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41C" w:rsidRPr="008A7113" w:rsidRDefault="008A7113" w:rsidP="008A7113">
      <w:pPr>
        <w:bidi/>
        <w:jc w:val="center"/>
        <w:rPr>
          <w:b/>
          <w:bCs/>
          <w:sz w:val="36"/>
          <w:szCs w:val="36"/>
          <w:u w:val="single"/>
          <w:rtl/>
        </w:rPr>
      </w:pPr>
      <w:bookmarkStart w:id="0" w:name="_GoBack"/>
      <w:r w:rsidRPr="008A7113">
        <w:rPr>
          <w:rFonts w:hint="cs"/>
          <w:b/>
          <w:bCs/>
          <w:sz w:val="36"/>
          <w:szCs w:val="36"/>
          <w:u w:val="single"/>
          <w:rtl/>
        </w:rPr>
        <w:t>كلية إدارة الأعمال تقيم ورشة عمل بعنوان " أسس وأساليب لائحة إدارة الأداء الوظيفي الجديدة"</w:t>
      </w:r>
    </w:p>
    <w:p w:rsidR="008A7113" w:rsidRDefault="008A7113" w:rsidP="008A7113">
      <w:pPr>
        <w:bidi/>
        <w:rPr>
          <w:rtl/>
        </w:rPr>
      </w:pPr>
    </w:p>
    <w:p w:rsidR="008A7113" w:rsidRDefault="008A7113" w:rsidP="00976BFB">
      <w:pPr>
        <w:pStyle w:val="a4"/>
        <w:bidi/>
        <w:rPr>
          <w:rtl/>
        </w:rPr>
      </w:pPr>
      <w:r w:rsidRPr="008A7113">
        <w:rPr>
          <w:rFonts w:hint="cs"/>
          <w:rtl/>
        </w:rPr>
        <w:t>انطلاقا</w:t>
      </w:r>
      <w:r>
        <w:rPr>
          <w:rFonts w:hint="cs"/>
          <w:rtl/>
        </w:rPr>
        <w:t>ً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من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توجيهات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معالي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مدير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الجامعة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الدكتور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خالد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بن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سعد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المقرن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على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الريادة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في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الأداء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الأكاديمي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وخدمة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المجتمع</w:t>
      </w:r>
      <w:r w:rsidRPr="008A7113">
        <w:rPr>
          <w:rtl/>
        </w:rPr>
        <w:t xml:space="preserve"> </w:t>
      </w:r>
      <w:r>
        <w:rPr>
          <w:rFonts w:hint="cs"/>
          <w:rtl/>
        </w:rPr>
        <w:t xml:space="preserve">أقامت </w:t>
      </w:r>
      <w:r w:rsidRPr="008A7113">
        <w:rPr>
          <w:rFonts w:hint="cs"/>
          <w:rtl/>
        </w:rPr>
        <w:t>كلية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إدارة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الأعمال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ورشة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عمل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بعنوان</w:t>
      </w:r>
      <w:r w:rsidRPr="008A7113">
        <w:rPr>
          <w:rtl/>
        </w:rPr>
        <w:t xml:space="preserve"> " </w:t>
      </w:r>
      <w:r w:rsidRPr="008A7113">
        <w:rPr>
          <w:rFonts w:hint="cs"/>
          <w:rtl/>
        </w:rPr>
        <w:t>أسس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وأساليب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لائحة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إدارة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الأداء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الوظيفي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الجديدة</w:t>
      </w:r>
      <w:r w:rsidRPr="008A7113">
        <w:rPr>
          <w:rtl/>
        </w:rPr>
        <w:t>"</w:t>
      </w:r>
      <w:r>
        <w:rPr>
          <w:rFonts w:hint="cs"/>
          <w:rtl/>
        </w:rPr>
        <w:t xml:space="preserve"> </w:t>
      </w:r>
      <w:r w:rsidRPr="008A7113">
        <w:rPr>
          <w:rFonts w:hint="cs"/>
          <w:rtl/>
        </w:rPr>
        <w:t>بهدف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الوصول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للفهم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الواضح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للائحة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إدارة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الأداء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الوظيفي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والتي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أعتمدها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معالي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وزير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الخدمة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المدنية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والتي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سوف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تحل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بدلاً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من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لائحة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تقويم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الأداء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الوظيفي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الحالية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ابتداء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من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غرة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محرم</w:t>
      </w:r>
      <w:r w:rsidRPr="008A7113">
        <w:rPr>
          <w:rtl/>
        </w:rPr>
        <w:t xml:space="preserve"> 1438</w:t>
      </w:r>
      <w:r>
        <w:rPr>
          <w:rFonts w:hint="cs"/>
          <w:rtl/>
        </w:rPr>
        <w:t>هـ.</w:t>
      </w:r>
    </w:p>
    <w:p w:rsidR="008A7113" w:rsidRPr="008A7113" w:rsidRDefault="008A7113" w:rsidP="00976BFB">
      <w:pPr>
        <w:pStyle w:val="a4"/>
        <w:bidi/>
        <w:rPr>
          <w:rtl/>
        </w:rPr>
      </w:pPr>
      <w:r w:rsidRPr="008A7113">
        <w:rPr>
          <w:rFonts w:hint="cs"/>
          <w:rtl/>
        </w:rPr>
        <w:t>ابتدأت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الورشة</w:t>
      </w:r>
      <w:r w:rsidRPr="008A7113">
        <w:rPr>
          <w:rtl/>
        </w:rPr>
        <w:t xml:space="preserve"> </w:t>
      </w:r>
      <w:r w:rsidR="00C4784B">
        <w:rPr>
          <w:rFonts w:hint="cs"/>
          <w:rtl/>
        </w:rPr>
        <w:t>ب</w:t>
      </w:r>
      <w:r w:rsidRPr="008A7113">
        <w:rPr>
          <w:rFonts w:hint="cs"/>
          <w:rtl/>
        </w:rPr>
        <w:t>كلمة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ترحيبية</w:t>
      </w:r>
      <w:r w:rsidRPr="008A7113">
        <w:rPr>
          <w:rtl/>
        </w:rPr>
        <w:t xml:space="preserve"> </w:t>
      </w:r>
      <w:r w:rsidR="00C4784B">
        <w:rPr>
          <w:rFonts w:hint="cs"/>
          <w:rtl/>
        </w:rPr>
        <w:t xml:space="preserve">من سعادة عميد الكلية الدكتور سعد بن محمد </w:t>
      </w:r>
      <w:proofErr w:type="spellStart"/>
      <w:r w:rsidR="00C4784B">
        <w:rPr>
          <w:rFonts w:hint="cs"/>
          <w:rtl/>
        </w:rPr>
        <w:t>الفليِّح</w:t>
      </w:r>
      <w:proofErr w:type="spellEnd"/>
      <w:r w:rsidR="00C4784B">
        <w:rPr>
          <w:rFonts w:hint="cs"/>
          <w:rtl/>
        </w:rPr>
        <w:t xml:space="preserve"> </w:t>
      </w:r>
      <w:r w:rsidRPr="008A7113">
        <w:rPr>
          <w:rFonts w:hint="cs"/>
          <w:rtl/>
        </w:rPr>
        <w:t>للمشاركين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بورشة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العمل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والتي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تعتبر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هي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الأولى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في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طرح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موضوع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لائحة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الأداء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الوظيفي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الجديدة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والتي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سيتم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العمل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بها</w:t>
      </w:r>
      <w:r w:rsidRPr="008A7113">
        <w:rPr>
          <w:rtl/>
        </w:rPr>
        <w:t xml:space="preserve"> 1/1/1438</w:t>
      </w:r>
      <w:r w:rsidRPr="008A7113">
        <w:rPr>
          <w:rFonts w:hint="cs"/>
          <w:rtl/>
        </w:rPr>
        <w:t>هـ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بعد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اعتمادها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من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معالي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وزير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الخدمة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المدنية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والتي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سوف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تحل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بدلاً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من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لائحة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إدارة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الأداء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الوظيفي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الحالية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بغية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الارتقاء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بأداء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وانتاجية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الموظفين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بجامعة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المجمعة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وقياس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أداء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الموظفين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وتحديد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المميزين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ومنخفضي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الأداء</w:t>
      </w:r>
      <w:r w:rsidRPr="008A7113">
        <w:t>.</w:t>
      </w:r>
    </w:p>
    <w:p w:rsidR="008A7113" w:rsidRPr="008A7113" w:rsidRDefault="008A7113" w:rsidP="00976BFB">
      <w:pPr>
        <w:pStyle w:val="a4"/>
        <w:bidi/>
        <w:rPr>
          <w:rtl/>
        </w:rPr>
      </w:pPr>
      <w:r w:rsidRPr="008A7113">
        <w:rPr>
          <w:rFonts w:hint="cs"/>
          <w:rtl/>
        </w:rPr>
        <w:t>كما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تحدث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سعادة</w:t>
      </w:r>
      <w:r w:rsidRPr="008A7113">
        <w:rPr>
          <w:rtl/>
        </w:rPr>
        <w:t xml:space="preserve">   </w:t>
      </w:r>
      <w:r w:rsidRPr="008A7113">
        <w:rPr>
          <w:rFonts w:hint="cs"/>
          <w:rtl/>
        </w:rPr>
        <w:t>عميد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الكلية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عن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رؤية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المملكة</w:t>
      </w:r>
      <w:r w:rsidRPr="008A7113">
        <w:rPr>
          <w:rtl/>
        </w:rPr>
        <w:t xml:space="preserve"> 2030 </w:t>
      </w:r>
      <w:r w:rsidRPr="008A7113">
        <w:rPr>
          <w:rFonts w:hint="cs"/>
          <w:rtl/>
        </w:rPr>
        <w:t>والأهداف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المتعلقة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بالأداء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الوظيفي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ومؤشر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فاعلية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الحكومة</w:t>
      </w:r>
      <w:r w:rsidRPr="008A7113">
        <w:rPr>
          <w:rtl/>
        </w:rPr>
        <w:t xml:space="preserve">. </w:t>
      </w:r>
      <w:r w:rsidRPr="008A7113">
        <w:rPr>
          <w:rFonts w:hint="cs"/>
          <w:rtl/>
        </w:rPr>
        <w:t>ثم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ذكر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أن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هذه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اللائحة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موضوع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الورشة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هي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ترجمة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للأهداف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الموجودة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برؤية</w:t>
      </w:r>
      <w:r w:rsidRPr="008A7113">
        <w:rPr>
          <w:rtl/>
        </w:rPr>
        <w:t xml:space="preserve"> 2030</w:t>
      </w:r>
      <w:r w:rsidRPr="008A7113">
        <w:t>.</w:t>
      </w:r>
    </w:p>
    <w:p w:rsidR="008A7113" w:rsidRDefault="008A7113" w:rsidP="00976BFB">
      <w:pPr>
        <w:pStyle w:val="a4"/>
        <w:bidi/>
        <w:rPr>
          <w:rtl/>
        </w:rPr>
      </w:pPr>
      <w:r w:rsidRPr="008A7113">
        <w:rPr>
          <w:rFonts w:hint="cs"/>
          <w:rtl/>
        </w:rPr>
        <w:t>كما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ألمح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إلى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ميثاق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الأداء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والفروقات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بين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الأهداف</w:t>
      </w:r>
      <w:r w:rsidRPr="008A7113">
        <w:rPr>
          <w:rtl/>
        </w:rPr>
        <w:t xml:space="preserve"> </w:t>
      </w:r>
      <w:proofErr w:type="spellStart"/>
      <w:r w:rsidRPr="008A7113">
        <w:rPr>
          <w:rFonts w:hint="cs"/>
          <w:rtl/>
        </w:rPr>
        <w:t>والجدارات</w:t>
      </w:r>
      <w:proofErr w:type="spellEnd"/>
      <w:r w:rsidRPr="008A7113">
        <w:rPr>
          <w:rtl/>
        </w:rPr>
        <w:t xml:space="preserve"> </w:t>
      </w:r>
      <w:r w:rsidRPr="008A7113">
        <w:rPr>
          <w:rFonts w:hint="cs"/>
          <w:rtl/>
        </w:rPr>
        <w:t>في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لائحة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إدارة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الأداء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الوظيفي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الجديدة</w:t>
      </w:r>
      <w:r w:rsidRPr="008A7113">
        <w:rPr>
          <w:rtl/>
        </w:rPr>
        <w:t>.</w:t>
      </w:r>
    </w:p>
    <w:p w:rsidR="008A7113" w:rsidRDefault="008A7113" w:rsidP="00976BFB">
      <w:pPr>
        <w:pStyle w:val="a4"/>
        <w:bidi/>
        <w:rPr>
          <w:rtl/>
        </w:rPr>
      </w:pP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تولى</w:t>
      </w:r>
      <w:r>
        <w:rPr>
          <w:rtl/>
        </w:rPr>
        <w:t xml:space="preserve"> </w:t>
      </w:r>
      <w:r>
        <w:rPr>
          <w:rFonts w:hint="cs"/>
          <w:rtl/>
        </w:rPr>
        <w:t>الدكتور</w:t>
      </w:r>
      <w:r>
        <w:rPr>
          <w:rtl/>
        </w:rPr>
        <w:t xml:space="preserve"> / </w:t>
      </w:r>
      <w:r>
        <w:rPr>
          <w:rFonts w:hint="cs"/>
          <w:rtl/>
        </w:rPr>
        <w:t>أحمد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الشمري</w:t>
      </w:r>
      <w:r>
        <w:rPr>
          <w:rtl/>
        </w:rPr>
        <w:t xml:space="preserve"> </w:t>
      </w:r>
      <w:r>
        <w:rPr>
          <w:rFonts w:hint="cs"/>
          <w:rtl/>
        </w:rPr>
        <w:t>أستاذ القانون الإداري المساعد بقسم القانون بكلية إدارة الأعمال مناقشة</w:t>
      </w:r>
      <w:r>
        <w:rPr>
          <w:rtl/>
        </w:rPr>
        <w:t xml:space="preserve"> </w:t>
      </w:r>
      <w:r>
        <w:rPr>
          <w:rFonts w:hint="cs"/>
          <w:rtl/>
        </w:rPr>
        <w:t>أول</w:t>
      </w:r>
      <w:r>
        <w:rPr>
          <w:rtl/>
        </w:rPr>
        <w:t xml:space="preserve"> </w:t>
      </w:r>
      <w:r>
        <w:rPr>
          <w:rFonts w:hint="cs"/>
          <w:rtl/>
        </w:rPr>
        <w:t>موضوعات</w:t>
      </w:r>
      <w:r>
        <w:rPr>
          <w:rtl/>
        </w:rPr>
        <w:t xml:space="preserve"> </w:t>
      </w:r>
      <w:r>
        <w:rPr>
          <w:rFonts w:hint="cs"/>
          <w:rtl/>
        </w:rPr>
        <w:t>الورشة</w:t>
      </w:r>
      <w:r>
        <w:rPr>
          <w:rtl/>
        </w:rPr>
        <w:t xml:space="preserve"> </w:t>
      </w:r>
      <w:r>
        <w:rPr>
          <w:rFonts w:hint="cs"/>
          <w:rtl/>
        </w:rPr>
        <w:t>والتي</w:t>
      </w:r>
      <w:r>
        <w:rPr>
          <w:rtl/>
        </w:rPr>
        <w:t xml:space="preserve"> </w:t>
      </w:r>
      <w:r>
        <w:rPr>
          <w:rFonts w:hint="cs"/>
          <w:rtl/>
        </w:rPr>
        <w:t>تشمل</w:t>
      </w:r>
      <w:r>
        <w:rPr>
          <w:rtl/>
        </w:rPr>
        <w:t xml:space="preserve"> </w:t>
      </w:r>
      <w:r>
        <w:rPr>
          <w:rFonts w:hint="cs"/>
          <w:rtl/>
        </w:rPr>
        <w:t>ثلاث</w:t>
      </w:r>
      <w:r>
        <w:rPr>
          <w:rtl/>
        </w:rPr>
        <w:t xml:space="preserve"> </w:t>
      </w:r>
      <w:r>
        <w:rPr>
          <w:rFonts w:hint="cs"/>
          <w:rtl/>
        </w:rPr>
        <w:t>محاور</w:t>
      </w:r>
      <w:r>
        <w:t>:</w:t>
      </w:r>
    </w:p>
    <w:p w:rsidR="008A7113" w:rsidRDefault="008A7113" w:rsidP="00976BFB">
      <w:pPr>
        <w:pStyle w:val="a4"/>
        <w:bidi/>
        <w:rPr>
          <w:rtl/>
        </w:rPr>
      </w:pPr>
      <w:r w:rsidRPr="008A7113">
        <w:rPr>
          <w:rFonts w:hint="cs"/>
          <w:rtl/>
        </w:rPr>
        <w:t>تقييم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الأداء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الوظيفي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الجديد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وأهميته</w:t>
      </w:r>
    </w:p>
    <w:p w:rsidR="008A7113" w:rsidRDefault="008A7113" w:rsidP="00976BFB">
      <w:pPr>
        <w:pStyle w:val="a4"/>
        <w:bidi/>
        <w:rPr>
          <w:rtl/>
        </w:rPr>
      </w:pPr>
      <w:r w:rsidRPr="008A7113">
        <w:rPr>
          <w:rFonts w:hint="cs"/>
          <w:rtl/>
        </w:rPr>
        <w:t>مؤشرات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الأداء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الرئيسة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لقياس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الأداء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الوظيفي</w:t>
      </w:r>
    </w:p>
    <w:p w:rsidR="008A7113" w:rsidRDefault="008A7113" w:rsidP="00976BFB">
      <w:pPr>
        <w:pStyle w:val="a4"/>
        <w:bidi/>
        <w:rPr>
          <w:rtl/>
        </w:rPr>
      </w:pPr>
      <w:r w:rsidRPr="008A7113">
        <w:rPr>
          <w:rFonts w:hint="cs"/>
          <w:rtl/>
        </w:rPr>
        <w:t>دورة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إدارة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الأداء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وأهميتها</w:t>
      </w:r>
    </w:p>
    <w:p w:rsidR="008A7113" w:rsidRDefault="008A7113" w:rsidP="00976BFB">
      <w:pPr>
        <w:pStyle w:val="a4"/>
        <w:bidi/>
        <w:rPr>
          <w:rtl/>
        </w:rPr>
      </w:pPr>
      <w:r w:rsidRPr="008A7113">
        <w:rPr>
          <w:rFonts w:hint="cs"/>
          <w:rtl/>
        </w:rPr>
        <w:t>آلية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استعدادات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المؤسسة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الحكومية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لتطبيق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نظام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إدارة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الأداء</w:t>
      </w:r>
    </w:p>
    <w:p w:rsidR="008A7113" w:rsidRPr="008A7113" w:rsidRDefault="008A7113" w:rsidP="00976BFB">
      <w:pPr>
        <w:pStyle w:val="a4"/>
        <w:bidi/>
      </w:pPr>
      <w:r w:rsidRPr="008A7113">
        <w:rPr>
          <w:rFonts w:hint="cs"/>
          <w:rtl/>
        </w:rPr>
        <w:t>نماذج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تقييم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الأداء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الوظيفي</w:t>
      </w:r>
      <w:r w:rsidRPr="008A7113">
        <w:rPr>
          <w:rtl/>
        </w:rPr>
        <w:t>.</w:t>
      </w:r>
    </w:p>
    <w:p w:rsidR="008A7113" w:rsidRDefault="00C4784B" w:rsidP="00976BFB">
      <w:pPr>
        <w:pStyle w:val="a4"/>
        <w:bidi/>
        <w:rPr>
          <w:rtl/>
        </w:rPr>
      </w:pPr>
      <w:r>
        <w:rPr>
          <w:rFonts w:hint="cs"/>
          <w:rtl/>
        </w:rPr>
        <w:t>تكلم بعد ذلك</w:t>
      </w:r>
      <w:r w:rsidR="008A7113">
        <w:rPr>
          <w:rtl/>
        </w:rPr>
        <w:t xml:space="preserve"> </w:t>
      </w:r>
      <w:r w:rsidR="008A7113">
        <w:rPr>
          <w:rFonts w:hint="cs"/>
          <w:rtl/>
        </w:rPr>
        <w:t>الأستاذ</w:t>
      </w:r>
      <w:r w:rsidR="008A7113">
        <w:rPr>
          <w:rtl/>
        </w:rPr>
        <w:t xml:space="preserve"> / </w:t>
      </w:r>
      <w:r w:rsidR="008A7113">
        <w:rPr>
          <w:rFonts w:hint="cs"/>
          <w:rtl/>
        </w:rPr>
        <w:t>خالد</w:t>
      </w:r>
      <w:r w:rsidR="008A7113">
        <w:rPr>
          <w:rtl/>
        </w:rPr>
        <w:t xml:space="preserve"> </w:t>
      </w:r>
      <w:r w:rsidR="008A7113">
        <w:rPr>
          <w:rFonts w:hint="cs"/>
          <w:rtl/>
        </w:rPr>
        <w:t>بن</w:t>
      </w:r>
      <w:r w:rsidR="008A7113">
        <w:rPr>
          <w:rtl/>
        </w:rPr>
        <w:t xml:space="preserve"> </w:t>
      </w:r>
      <w:proofErr w:type="gramStart"/>
      <w:r w:rsidR="008A7113">
        <w:rPr>
          <w:rFonts w:hint="cs"/>
          <w:rtl/>
        </w:rPr>
        <w:t>عبدالرحمن</w:t>
      </w:r>
      <w:proofErr w:type="gramEnd"/>
      <w:r w:rsidR="008A7113">
        <w:rPr>
          <w:rtl/>
        </w:rPr>
        <w:t xml:space="preserve"> </w:t>
      </w:r>
      <w:r w:rsidR="008A7113">
        <w:rPr>
          <w:rFonts w:hint="cs"/>
          <w:rtl/>
        </w:rPr>
        <w:t>أبا</w:t>
      </w:r>
      <w:r w:rsidR="008A7113">
        <w:rPr>
          <w:rtl/>
        </w:rPr>
        <w:t xml:space="preserve"> </w:t>
      </w:r>
      <w:r w:rsidR="008A7113">
        <w:rPr>
          <w:rFonts w:hint="cs"/>
          <w:rtl/>
        </w:rPr>
        <w:t>حسين</w:t>
      </w:r>
      <w:r w:rsidR="008A7113">
        <w:rPr>
          <w:rtl/>
        </w:rPr>
        <w:t xml:space="preserve"> (</w:t>
      </w:r>
      <w:r w:rsidR="008A7113">
        <w:rPr>
          <w:rFonts w:hint="cs"/>
          <w:rtl/>
        </w:rPr>
        <w:t>المحاضر</w:t>
      </w:r>
      <w:r w:rsidR="008A7113">
        <w:rPr>
          <w:rtl/>
        </w:rPr>
        <w:t xml:space="preserve"> </w:t>
      </w:r>
      <w:r w:rsidR="008A7113">
        <w:rPr>
          <w:rFonts w:hint="cs"/>
          <w:rtl/>
        </w:rPr>
        <w:t>بقسم إدارة الأعمال بكلية</w:t>
      </w:r>
      <w:r w:rsidR="008A7113">
        <w:rPr>
          <w:rtl/>
        </w:rPr>
        <w:t xml:space="preserve"> </w:t>
      </w:r>
      <w:r w:rsidR="008A7113">
        <w:rPr>
          <w:rFonts w:hint="cs"/>
          <w:rtl/>
        </w:rPr>
        <w:t>إدارة</w:t>
      </w:r>
      <w:r w:rsidR="008A7113">
        <w:rPr>
          <w:rtl/>
        </w:rPr>
        <w:t xml:space="preserve"> </w:t>
      </w:r>
      <w:r w:rsidR="008A7113">
        <w:rPr>
          <w:rFonts w:hint="cs"/>
          <w:rtl/>
        </w:rPr>
        <w:t>الأعمال</w:t>
      </w:r>
      <w:r w:rsidR="008A7113">
        <w:rPr>
          <w:rtl/>
        </w:rPr>
        <w:t xml:space="preserve">) </w:t>
      </w:r>
      <w:r w:rsidR="008A7113">
        <w:rPr>
          <w:rFonts w:hint="cs"/>
          <w:rtl/>
        </w:rPr>
        <w:t>حول</w:t>
      </w:r>
      <w:r w:rsidR="008A7113">
        <w:rPr>
          <w:rtl/>
        </w:rPr>
        <w:t xml:space="preserve"> </w:t>
      </w:r>
      <w:r w:rsidR="008A7113">
        <w:rPr>
          <w:rFonts w:hint="cs"/>
          <w:rtl/>
        </w:rPr>
        <w:t>واجبات</w:t>
      </w:r>
      <w:r w:rsidR="008A7113">
        <w:rPr>
          <w:rtl/>
        </w:rPr>
        <w:t xml:space="preserve"> </w:t>
      </w:r>
      <w:r w:rsidR="008A7113">
        <w:rPr>
          <w:rFonts w:hint="cs"/>
          <w:rtl/>
        </w:rPr>
        <w:t>وحقوق</w:t>
      </w:r>
      <w:r w:rsidR="008A7113">
        <w:rPr>
          <w:rtl/>
        </w:rPr>
        <w:t xml:space="preserve"> </w:t>
      </w:r>
      <w:r w:rsidR="008A7113">
        <w:rPr>
          <w:rFonts w:hint="cs"/>
          <w:rtl/>
        </w:rPr>
        <w:t>الموظف</w:t>
      </w:r>
      <w:r w:rsidR="008A7113">
        <w:rPr>
          <w:rtl/>
        </w:rPr>
        <w:t xml:space="preserve"> </w:t>
      </w:r>
      <w:r w:rsidR="008A7113">
        <w:rPr>
          <w:rFonts w:hint="cs"/>
          <w:rtl/>
        </w:rPr>
        <w:t>العام</w:t>
      </w:r>
      <w:r w:rsidR="008A7113">
        <w:rPr>
          <w:rtl/>
        </w:rPr>
        <w:t xml:space="preserve"> </w:t>
      </w:r>
      <w:r w:rsidR="008A7113">
        <w:rPr>
          <w:rFonts w:hint="cs"/>
          <w:rtl/>
        </w:rPr>
        <w:t>والتي</w:t>
      </w:r>
      <w:r w:rsidR="008A7113">
        <w:rPr>
          <w:rtl/>
        </w:rPr>
        <w:t xml:space="preserve"> </w:t>
      </w:r>
      <w:r w:rsidR="008A7113">
        <w:rPr>
          <w:rFonts w:hint="cs"/>
          <w:rtl/>
        </w:rPr>
        <w:t>تشمل</w:t>
      </w:r>
      <w:r w:rsidR="008A7113">
        <w:rPr>
          <w:rtl/>
        </w:rPr>
        <w:t xml:space="preserve"> </w:t>
      </w:r>
      <w:r w:rsidR="008A7113">
        <w:rPr>
          <w:rFonts w:hint="cs"/>
          <w:rtl/>
        </w:rPr>
        <w:t>على</w:t>
      </w:r>
      <w:r w:rsidR="008A7113">
        <w:t>:</w:t>
      </w:r>
    </w:p>
    <w:p w:rsidR="008A7113" w:rsidRPr="008A7113" w:rsidRDefault="008A7113" w:rsidP="00976BFB">
      <w:pPr>
        <w:pStyle w:val="a4"/>
        <w:bidi/>
        <w:rPr>
          <w:rtl/>
        </w:rPr>
      </w:pPr>
      <w:r w:rsidRPr="008A7113">
        <w:rPr>
          <w:rFonts w:hint="cs"/>
          <w:rtl/>
        </w:rPr>
        <w:t>واجبات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الموظف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العام</w:t>
      </w:r>
      <w:r w:rsidRPr="008A7113">
        <w:t>.</w:t>
      </w:r>
    </w:p>
    <w:p w:rsidR="008A7113" w:rsidRPr="008A7113" w:rsidRDefault="008A7113" w:rsidP="00976BFB">
      <w:pPr>
        <w:pStyle w:val="a4"/>
        <w:bidi/>
        <w:rPr>
          <w:rtl/>
        </w:rPr>
      </w:pPr>
      <w:proofErr w:type="spellStart"/>
      <w:r w:rsidRPr="008A7113">
        <w:rPr>
          <w:rFonts w:hint="cs"/>
          <w:rtl/>
        </w:rPr>
        <w:t>محضورات</w:t>
      </w:r>
      <w:proofErr w:type="spellEnd"/>
      <w:r w:rsidRPr="008A7113">
        <w:rPr>
          <w:rtl/>
        </w:rPr>
        <w:t xml:space="preserve"> </w:t>
      </w:r>
      <w:r w:rsidRPr="008A7113">
        <w:rPr>
          <w:rFonts w:hint="cs"/>
          <w:rtl/>
        </w:rPr>
        <w:t>الوظيفة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العامة</w:t>
      </w:r>
      <w:r w:rsidRPr="008A7113">
        <w:t>.</w:t>
      </w:r>
    </w:p>
    <w:p w:rsidR="008A7113" w:rsidRDefault="008A7113" w:rsidP="00976BFB">
      <w:pPr>
        <w:pStyle w:val="a4"/>
        <w:bidi/>
        <w:rPr>
          <w:rtl/>
        </w:rPr>
      </w:pPr>
      <w:r>
        <w:t xml:space="preserve"> </w:t>
      </w:r>
      <w:r>
        <w:rPr>
          <w:rFonts w:hint="cs"/>
          <w:rtl/>
        </w:rPr>
        <w:t>يلي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أخر</w:t>
      </w:r>
      <w:r>
        <w:rPr>
          <w:rtl/>
        </w:rPr>
        <w:t xml:space="preserve"> </w:t>
      </w:r>
      <w:r>
        <w:rPr>
          <w:rFonts w:hint="cs"/>
          <w:rtl/>
        </w:rPr>
        <w:t>موضوعات</w:t>
      </w:r>
      <w:r>
        <w:rPr>
          <w:rtl/>
        </w:rPr>
        <w:t xml:space="preserve"> </w:t>
      </w:r>
      <w:r>
        <w:rPr>
          <w:rFonts w:hint="cs"/>
          <w:rtl/>
        </w:rPr>
        <w:t>الورشة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الأستاذ</w:t>
      </w:r>
      <w:r>
        <w:rPr>
          <w:rtl/>
        </w:rPr>
        <w:t xml:space="preserve"> / </w:t>
      </w:r>
      <w:r>
        <w:rPr>
          <w:rFonts w:hint="cs"/>
          <w:rtl/>
        </w:rPr>
        <w:t>خالد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صنات</w:t>
      </w:r>
      <w:proofErr w:type="spellEnd"/>
      <w:r>
        <w:rPr>
          <w:rtl/>
        </w:rPr>
        <w:t xml:space="preserve"> </w:t>
      </w:r>
      <w:r w:rsidR="00C4784B">
        <w:rPr>
          <w:rFonts w:hint="cs"/>
          <w:rtl/>
        </w:rPr>
        <w:t>الذيابي</w:t>
      </w:r>
      <w:r>
        <w:rPr>
          <w:rtl/>
        </w:rPr>
        <w:t xml:space="preserve"> (</w:t>
      </w:r>
      <w:r>
        <w:rPr>
          <w:rFonts w:hint="cs"/>
          <w:rtl/>
        </w:rPr>
        <w:t>مدير</w:t>
      </w:r>
      <w:r>
        <w:rPr>
          <w:rtl/>
        </w:rPr>
        <w:t xml:space="preserve"> </w:t>
      </w:r>
      <w:r>
        <w:rPr>
          <w:rFonts w:hint="cs"/>
          <w:rtl/>
        </w:rPr>
        <w:t>إدارة</w:t>
      </w:r>
      <w:r>
        <w:rPr>
          <w:rtl/>
        </w:rPr>
        <w:t xml:space="preserve"> </w:t>
      </w:r>
      <w:r>
        <w:rPr>
          <w:rFonts w:hint="cs"/>
          <w:rtl/>
        </w:rPr>
        <w:t>المتابعة</w:t>
      </w:r>
      <w:r>
        <w:rPr>
          <w:rtl/>
        </w:rPr>
        <w:t xml:space="preserve">) </w:t>
      </w:r>
      <w:r>
        <w:rPr>
          <w:rFonts w:hint="cs"/>
          <w:rtl/>
        </w:rPr>
        <w:t>حول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إدارة</w:t>
      </w:r>
      <w:r>
        <w:rPr>
          <w:rtl/>
        </w:rPr>
        <w:t xml:space="preserve"> </w:t>
      </w:r>
      <w:r>
        <w:rPr>
          <w:rFonts w:hint="cs"/>
          <w:rtl/>
        </w:rPr>
        <w:t>المتابعة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وبعد</w:t>
      </w:r>
      <w:r>
        <w:rPr>
          <w:rtl/>
        </w:rPr>
        <w:t xml:space="preserve"> </w:t>
      </w:r>
      <w:r>
        <w:rPr>
          <w:rFonts w:hint="cs"/>
          <w:rtl/>
        </w:rPr>
        <w:t>تقييم</w:t>
      </w:r>
      <w:r>
        <w:rPr>
          <w:rtl/>
        </w:rPr>
        <w:t xml:space="preserve"> </w:t>
      </w:r>
      <w:r>
        <w:rPr>
          <w:rFonts w:hint="cs"/>
          <w:rtl/>
        </w:rPr>
        <w:t>الأداء</w:t>
      </w:r>
      <w:r>
        <w:rPr>
          <w:rtl/>
        </w:rPr>
        <w:t xml:space="preserve"> </w:t>
      </w:r>
      <w:r>
        <w:rPr>
          <w:rFonts w:hint="cs"/>
          <w:rtl/>
        </w:rPr>
        <w:t>الوظيفي</w:t>
      </w:r>
      <w:r>
        <w:rPr>
          <w:rtl/>
        </w:rPr>
        <w:t xml:space="preserve"> </w:t>
      </w:r>
      <w:r>
        <w:rPr>
          <w:rFonts w:hint="cs"/>
          <w:rtl/>
        </w:rPr>
        <w:t>الجديدة</w:t>
      </w:r>
      <w:r>
        <w:rPr>
          <w:rtl/>
        </w:rPr>
        <w:t xml:space="preserve"> </w:t>
      </w:r>
      <w:r>
        <w:rPr>
          <w:rFonts w:hint="cs"/>
          <w:rtl/>
        </w:rPr>
        <w:t>والتي</w:t>
      </w:r>
      <w:r>
        <w:rPr>
          <w:rtl/>
        </w:rPr>
        <w:t xml:space="preserve"> </w:t>
      </w:r>
      <w:r>
        <w:rPr>
          <w:rFonts w:hint="cs"/>
          <w:rtl/>
        </w:rPr>
        <w:t>تضمنت</w:t>
      </w:r>
      <w:r>
        <w:t>:</w:t>
      </w:r>
    </w:p>
    <w:p w:rsidR="008A7113" w:rsidRDefault="008A7113" w:rsidP="00976BFB">
      <w:pPr>
        <w:pStyle w:val="a4"/>
        <w:bidi/>
        <w:rPr>
          <w:rtl/>
        </w:rPr>
      </w:pPr>
      <w:r w:rsidRPr="008A7113">
        <w:rPr>
          <w:rFonts w:hint="cs"/>
          <w:rtl/>
        </w:rPr>
        <w:t>أبرز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مهام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واختصاصات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إدارة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المتابعة</w:t>
      </w:r>
      <w:r>
        <w:t>.</w:t>
      </w:r>
    </w:p>
    <w:p w:rsidR="008A7113" w:rsidRDefault="008A7113" w:rsidP="00976BFB">
      <w:pPr>
        <w:pStyle w:val="a4"/>
        <w:bidi/>
        <w:rPr>
          <w:rtl/>
        </w:rPr>
      </w:pPr>
      <w:r w:rsidRPr="008A7113">
        <w:rPr>
          <w:rFonts w:hint="cs"/>
          <w:rtl/>
        </w:rPr>
        <w:t>المحافظة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على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اوقات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الدوام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وسيلة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من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خلالها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تحقق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الغاية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وهي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الانتاجية</w:t>
      </w:r>
      <w:r>
        <w:t>.</w:t>
      </w:r>
    </w:p>
    <w:p w:rsidR="008A7113" w:rsidRDefault="008A7113" w:rsidP="00976BFB">
      <w:pPr>
        <w:pStyle w:val="a4"/>
        <w:bidi/>
        <w:rPr>
          <w:rtl/>
        </w:rPr>
      </w:pPr>
      <w:r w:rsidRPr="008A7113">
        <w:rPr>
          <w:rFonts w:hint="cs"/>
          <w:rtl/>
        </w:rPr>
        <w:t>انضباطية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الموظف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وانتاجيته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واداء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ما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عليه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من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واجبات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تضمن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له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درجات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اعلى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في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تقييم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الاداء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الوظيفي</w:t>
      </w:r>
    </w:p>
    <w:p w:rsidR="008A7113" w:rsidRDefault="008A7113" w:rsidP="00976BFB">
      <w:pPr>
        <w:pStyle w:val="a4"/>
        <w:bidi/>
        <w:rPr>
          <w:rtl/>
        </w:rPr>
      </w:pPr>
      <w:r w:rsidRPr="008A7113">
        <w:rPr>
          <w:rFonts w:hint="cs"/>
          <w:rtl/>
        </w:rPr>
        <w:t>برنامج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حاضر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الالكتروني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وبرنامج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الجولات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الرقابية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ستكون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متاحة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ضمن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المصادر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التي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يعتمد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عليها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الرئيس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المباشر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في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اعداد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تقييم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الاداء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الوظيفي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للموظف</w:t>
      </w:r>
      <w:r>
        <w:t>.</w:t>
      </w:r>
    </w:p>
    <w:p w:rsidR="008A7113" w:rsidRDefault="008A7113" w:rsidP="00976BFB">
      <w:pPr>
        <w:pStyle w:val="a4"/>
        <w:bidi/>
        <w:rPr>
          <w:rtl/>
        </w:rPr>
      </w:pPr>
      <w:r w:rsidRPr="008A7113">
        <w:rPr>
          <w:rFonts w:hint="cs"/>
          <w:rtl/>
        </w:rPr>
        <w:t>في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حالة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حصول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الموظف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على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تقرير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غير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مرضي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للمرة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الثانية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والثالثة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تتولى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إدارة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المتابعة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مساءلته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ومعاقبته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تأديبيا</w:t>
      </w:r>
      <w:r>
        <w:t>.</w:t>
      </w:r>
    </w:p>
    <w:p w:rsidR="008A7113" w:rsidRPr="008A7113" w:rsidRDefault="008A7113" w:rsidP="00976BFB">
      <w:pPr>
        <w:pStyle w:val="a4"/>
        <w:bidi/>
      </w:pPr>
      <w:r w:rsidRPr="008A7113">
        <w:rPr>
          <w:rFonts w:hint="cs"/>
          <w:rtl/>
        </w:rPr>
        <w:t>الدورات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التدريبية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ومستقبل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ارتباطها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بانضباطية</w:t>
      </w:r>
      <w:r w:rsidRPr="008A7113">
        <w:rPr>
          <w:rtl/>
        </w:rPr>
        <w:t xml:space="preserve"> </w:t>
      </w:r>
      <w:r w:rsidRPr="008A7113">
        <w:rPr>
          <w:rFonts w:hint="cs"/>
          <w:rtl/>
        </w:rPr>
        <w:t>الموظف</w:t>
      </w:r>
      <w:r w:rsidRPr="008A7113">
        <w:rPr>
          <w:rtl/>
        </w:rPr>
        <w:t>.</w:t>
      </w:r>
    </w:p>
    <w:p w:rsidR="00C4784B" w:rsidRDefault="00C4784B" w:rsidP="00976BFB">
      <w:pPr>
        <w:pStyle w:val="a4"/>
        <w:bidi/>
        <w:rPr>
          <w:rtl/>
        </w:rPr>
      </w:pPr>
      <w:r>
        <w:rPr>
          <w:rFonts w:hint="cs"/>
          <w:rtl/>
        </w:rPr>
        <w:t>كما حضر الورشة مجموعة من القيادات الإدارية بالجامعة.</w:t>
      </w:r>
    </w:p>
    <w:p w:rsidR="008A7113" w:rsidRDefault="008A7113" w:rsidP="00976BFB">
      <w:pPr>
        <w:pStyle w:val="a4"/>
        <w:bidi/>
        <w:rPr>
          <w:rtl/>
        </w:rPr>
      </w:pPr>
      <w:r>
        <w:rPr>
          <w:rFonts w:hint="cs"/>
          <w:rtl/>
        </w:rPr>
        <w:t>يأتي</w:t>
      </w:r>
      <w:r>
        <w:rPr>
          <w:rtl/>
        </w:rPr>
        <w:t xml:space="preserve"> </w:t>
      </w:r>
      <w:r>
        <w:rPr>
          <w:rFonts w:hint="cs"/>
          <w:rtl/>
        </w:rPr>
        <w:t>بنهاية</w:t>
      </w:r>
      <w:r>
        <w:rPr>
          <w:rtl/>
        </w:rPr>
        <w:t xml:space="preserve"> </w:t>
      </w:r>
      <w:r>
        <w:rPr>
          <w:rFonts w:hint="cs"/>
          <w:rtl/>
        </w:rPr>
        <w:t>برنامج</w:t>
      </w:r>
      <w:r>
        <w:rPr>
          <w:rtl/>
        </w:rPr>
        <w:t xml:space="preserve"> </w:t>
      </w:r>
      <w:r>
        <w:rPr>
          <w:rFonts w:hint="cs"/>
          <w:rtl/>
        </w:rPr>
        <w:t>الورشة</w:t>
      </w:r>
      <w:r>
        <w:rPr>
          <w:rtl/>
        </w:rPr>
        <w:t xml:space="preserve"> </w:t>
      </w:r>
      <w:r>
        <w:rPr>
          <w:rFonts w:hint="cs"/>
          <w:rtl/>
        </w:rPr>
        <w:t>تكريم</w:t>
      </w:r>
      <w:r>
        <w:rPr>
          <w:rtl/>
        </w:rPr>
        <w:t xml:space="preserve"> </w:t>
      </w:r>
      <w:r>
        <w:rPr>
          <w:rFonts w:hint="cs"/>
          <w:rtl/>
        </w:rPr>
        <w:t>المشاركين</w:t>
      </w:r>
      <w:r>
        <w:rPr>
          <w:rtl/>
        </w:rPr>
        <w:t xml:space="preserve"> </w:t>
      </w:r>
      <w:r>
        <w:rPr>
          <w:rFonts w:hint="cs"/>
          <w:rtl/>
        </w:rPr>
        <w:t>بتقديم</w:t>
      </w:r>
      <w:r>
        <w:rPr>
          <w:rtl/>
        </w:rPr>
        <w:t xml:space="preserve"> </w:t>
      </w:r>
      <w:r>
        <w:rPr>
          <w:rFonts w:hint="cs"/>
          <w:rtl/>
        </w:rPr>
        <w:t>شهادات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وتقديم</w:t>
      </w:r>
      <w:r>
        <w:rPr>
          <w:rtl/>
        </w:rPr>
        <w:t xml:space="preserve"> </w:t>
      </w:r>
      <w:r>
        <w:rPr>
          <w:rFonts w:hint="cs"/>
          <w:rtl/>
        </w:rPr>
        <w:t>دروع</w:t>
      </w:r>
      <w:r>
        <w:rPr>
          <w:rtl/>
        </w:rPr>
        <w:t xml:space="preserve"> </w:t>
      </w:r>
      <w:r>
        <w:rPr>
          <w:rFonts w:hint="cs"/>
          <w:rtl/>
        </w:rPr>
        <w:t>التكريم</w:t>
      </w:r>
      <w:r>
        <w:rPr>
          <w:rtl/>
        </w:rPr>
        <w:t xml:space="preserve"> </w:t>
      </w:r>
      <w:r>
        <w:rPr>
          <w:rFonts w:hint="cs"/>
          <w:rtl/>
        </w:rPr>
        <w:t>لمقدمي</w:t>
      </w:r>
      <w:r>
        <w:rPr>
          <w:rtl/>
        </w:rPr>
        <w:t xml:space="preserve"> </w:t>
      </w:r>
      <w:r>
        <w:rPr>
          <w:rFonts w:hint="cs"/>
          <w:rtl/>
        </w:rPr>
        <w:t>الورشة</w:t>
      </w:r>
      <w:r w:rsidRPr="008A7113">
        <w:rPr>
          <w:rFonts w:hint="cs"/>
          <w:rtl/>
        </w:rPr>
        <w:t xml:space="preserve"> </w:t>
      </w:r>
      <w:r>
        <w:rPr>
          <w:rFonts w:hint="cs"/>
          <w:rtl/>
        </w:rPr>
        <w:t>وشكرهم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مشاركاتهم</w:t>
      </w:r>
      <w:r>
        <w:rPr>
          <w:rtl/>
        </w:rPr>
        <w:t xml:space="preserve"> </w:t>
      </w:r>
      <w:r>
        <w:rPr>
          <w:rFonts w:hint="cs"/>
          <w:rtl/>
        </w:rPr>
        <w:t>الفعّالة</w:t>
      </w:r>
      <w:r>
        <w:rPr>
          <w:rtl/>
        </w:rPr>
        <w:t xml:space="preserve"> </w:t>
      </w:r>
      <w:r>
        <w:rPr>
          <w:rFonts w:hint="cs"/>
          <w:rtl/>
        </w:rPr>
        <w:t>والجهود</w:t>
      </w:r>
      <w:r>
        <w:rPr>
          <w:rtl/>
        </w:rPr>
        <w:t xml:space="preserve"> </w:t>
      </w:r>
      <w:r>
        <w:rPr>
          <w:rFonts w:hint="cs"/>
          <w:rtl/>
        </w:rPr>
        <w:t>المميزة</w:t>
      </w:r>
      <w:r>
        <w:rPr>
          <w:rtl/>
        </w:rPr>
        <w:t xml:space="preserve"> </w:t>
      </w:r>
      <w:r>
        <w:rPr>
          <w:rFonts w:hint="cs"/>
          <w:rtl/>
        </w:rPr>
        <w:t>معنا</w:t>
      </w:r>
      <w:r>
        <w:rPr>
          <w:rtl/>
        </w:rPr>
        <w:t xml:space="preserve"> </w:t>
      </w:r>
      <w:r>
        <w:rPr>
          <w:rFonts w:hint="cs"/>
          <w:rtl/>
        </w:rPr>
        <w:t>وإبراز</w:t>
      </w:r>
      <w:r>
        <w:rPr>
          <w:rtl/>
        </w:rPr>
        <w:t xml:space="preserve"> </w:t>
      </w:r>
      <w:r>
        <w:rPr>
          <w:rFonts w:hint="cs"/>
          <w:rtl/>
        </w:rPr>
        <w:t>جهود</w:t>
      </w:r>
      <w:r>
        <w:rPr>
          <w:rtl/>
        </w:rPr>
        <w:t xml:space="preserve"> </w:t>
      </w:r>
      <w:r>
        <w:rPr>
          <w:rFonts w:hint="cs"/>
          <w:rtl/>
        </w:rPr>
        <w:t>الكلية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ومناشطها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مستوى</w:t>
      </w:r>
      <w:r>
        <w:rPr>
          <w:rtl/>
        </w:rPr>
        <w:t xml:space="preserve"> </w:t>
      </w:r>
      <w:r>
        <w:rPr>
          <w:rFonts w:hint="cs"/>
          <w:rtl/>
        </w:rPr>
        <w:t>الجامعة</w:t>
      </w:r>
      <w:r>
        <w:rPr>
          <w:rtl/>
        </w:rPr>
        <w:t xml:space="preserve"> </w:t>
      </w:r>
      <w:r>
        <w:rPr>
          <w:rFonts w:hint="cs"/>
          <w:rtl/>
        </w:rPr>
        <w:t>بالصورة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تليق</w:t>
      </w:r>
      <w:r>
        <w:rPr>
          <w:rtl/>
        </w:rPr>
        <w:t xml:space="preserve"> </w:t>
      </w:r>
      <w:r>
        <w:rPr>
          <w:rFonts w:hint="cs"/>
          <w:rtl/>
        </w:rPr>
        <w:t>باسم</w:t>
      </w:r>
      <w:r>
        <w:rPr>
          <w:rtl/>
        </w:rPr>
        <w:t xml:space="preserve"> </w:t>
      </w:r>
      <w:r>
        <w:rPr>
          <w:rFonts w:hint="cs"/>
          <w:rtl/>
        </w:rPr>
        <w:t>كلية</w:t>
      </w:r>
      <w:r>
        <w:rPr>
          <w:rtl/>
        </w:rPr>
        <w:t xml:space="preserve"> </w:t>
      </w:r>
      <w:r>
        <w:rPr>
          <w:rFonts w:hint="cs"/>
          <w:rtl/>
        </w:rPr>
        <w:t>إدارة</w:t>
      </w:r>
      <w:r>
        <w:rPr>
          <w:rtl/>
        </w:rPr>
        <w:t xml:space="preserve"> </w:t>
      </w:r>
      <w:r>
        <w:rPr>
          <w:rFonts w:hint="cs"/>
          <w:rtl/>
        </w:rPr>
        <w:t>الأعمال.</w:t>
      </w:r>
      <w:r>
        <w:rPr>
          <w:rtl/>
        </w:rPr>
        <w:t xml:space="preserve"> </w:t>
      </w:r>
    </w:p>
    <w:p w:rsidR="00C4784B" w:rsidRDefault="00C4784B" w:rsidP="00976BFB">
      <w:pPr>
        <w:pStyle w:val="a4"/>
        <w:bidi/>
        <w:rPr>
          <w:rtl/>
        </w:rPr>
      </w:pPr>
      <w:r>
        <w:rPr>
          <w:rFonts w:hint="cs"/>
          <w:rtl/>
        </w:rPr>
        <w:t>وخرجت الورشة بمجموعة من التوصيات كان أبرزها:</w:t>
      </w:r>
    </w:p>
    <w:p w:rsidR="00C4784B" w:rsidRDefault="00C4784B" w:rsidP="00976BFB">
      <w:pPr>
        <w:pStyle w:val="a4"/>
        <w:bidi/>
        <w:rPr>
          <w:rtl/>
        </w:rPr>
      </w:pPr>
      <w:r w:rsidRPr="00C4784B">
        <w:rPr>
          <w:rFonts w:hint="cs"/>
          <w:rtl/>
        </w:rPr>
        <w:t>المبادرة</w:t>
      </w:r>
      <w:r w:rsidRPr="00C4784B">
        <w:rPr>
          <w:rtl/>
        </w:rPr>
        <w:t xml:space="preserve"> </w:t>
      </w:r>
      <w:r w:rsidRPr="00C4784B">
        <w:rPr>
          <w:rFonts w:hint="cs"/>
          <w:rtl/>
        </w:rPr>
        <w:t>بإنشاء</w:t>
      </w:r>
      <w:r w:rsidRPr="00C4784B">
        <w:rPr>
          <w:rtl/>
        </w:rPr>
        <w:t xml:space="preserve"> </w:t>
      </w:r>
      <w:r w:rsidRPr="00C4784B">
        <w:rPr>
          <w:rFonts w:hint="cs"/>
          <w:rtl/>
        </w:rPr>
        <w:t>إدارة</w:t>
      </w:r>
      <w:r w:rsidRPr="00C4784B">
        <w:rPr>
          <w:rtl/>
        </w:rPr>
        <w:t xml:space="preserve"> </w:t>
      </w:r>
      <w:r w:rsidRPr="00C4784B">
        <w:rPr>
          <w:rFonts w:hint="cs"/>
          <w:rtl/>
        </w:rPr>
        <w:t>باسم</w:t>
      </w:r>
      <w:r w:rsidRPr="00C4784B">
        <w:rPr>
          <w:rtl/>
        </w:rPr>
        <w:t xml:space="preserve"> </w:t>
      </w:r>
      <w:r w:rsidRPr="00C4784B">
        <w:rPr>
          <w:rFonts w:hint="cs"/>
          <w:rtl/>
        </w:rPr>
        <w:t>إدارة</w:t>
      </w:r>
      <w:r w:rsidRPr="00C4784B">
        <w:rPr>
          <w:rtl/>
        </w:rPr>
        <w:t xml:space="preserve"> </w:t>
      </w:r>
      <w:r w:rsidRPr="00C4784B">
        <w:rPr>
          <w:rFonts w:hint="cs"/>
          <w:rtl/>
        </w:rPr>
        <w:t>الموارد</w:t>
      </w:r>
      <w:r w:rsidRPr="00C4784B">
        <w:rPr>
          <w:rtl/>
        </w:rPr>
        <w:t xml:space="preserve"> </w:t>
      </w:r>
      <w:r w:rsidRPr="00C4784B">
        <w:rPr>
          <w:rFonts w:hint="cs"/>
          <w:rtl/>
        </w:rPr>
        <w:t>البشرية</w:t>
      </w:r>
      <w:r w:rsidRPr="00C4784B">
        <w:rPr>
          <w:rtl/>
        </w:rPr>
        <w:t xml:space="preserve"> </w:t>
      </w:r>
      <w:r w:rsidRPr="00C4784B">
        <w:rPr>
          <w:rFonts w:hint="cs"/>
          <w:rtl/>
        </w:rPr>
        <w:t>على</w:t>
      </w:r>
      <w:r w:rsidRPr="00C4784B">
        <w:rPr>
          <w:rtl/>
        </w:rPr>
        <w:t xml:space="preserve"> </w:t>
      </w:r>
      <w:r w:rsidRPr="00C4784B">
        <w:rPr>
          <w:rFonts w:hint="cs"/>
          <w:rtl/>
        </w:rPr>
        <w:t>مستوى</w:t>
      </w:r>
      <w:r w:rsidRPr="00C4784B">
        <w:rPr>
          <w:rtl/>
        </w:rPr>
        <w:t xml:space="preserve"> </w:t>
      </w:r>
      <w:r w:rsidRPr="00C4784B">
        <w:rPr>
          <w:rFonts w:hint="cs"/>
          <w:rtl/>
        </w:rPr>
        <w:t>الجامعة</w:t>
      </w:r>
      <w:r>
        <w:t xml:space="preserve">. </w:t>
      </w:r>
    </w:p>
    <w:p w:rsidR="00C4784B" w:rsidRDefault="00C4784B" w:rsidP="00976BFB">
      <w:pPr>
        <w:pStyle w:val="a4"/>
        <w:bidi/>
        <w:rPr>
          <w:rtl/>
        </w:rPr>
      </w:pPr>
      <w:r w:rsidRPr="00C4784B">
        <w:rPr>
          <w:rFonts w:hint="cs"/>
          <w:rtl/>
        </w:rPr>
        <w:t>المبادرة</w:t>
      </w:r>
      <w:r w:rsidRPr="00C4784B">
        <w:rPr>
          <w:rtl/>
        </w:rPr>
        <w:t xml:space="preserve"> </w:t>
      </w:r>
      <w:r w:rsidRPr="00C4784B">
        <w:rPr>
          <w:rFonts w:hint="cs"/>
          <w:rtl/>
        </w:rPr>
        <w:t>في</w:t>
      </w:r>
      <w:r w:rsidRPr="00C4784B">
        <w:rPr>
          <w:rtl/>
        </w:rPr>
        <w:t xml:space="preserve"> </w:t>
      </w:r>
      <w:r w:rsidRPr="00C4784B">
        <w:rPr>
          <w:rFonts w:hint="cs"/>
          <w:rtl/>
        </w:rPr>
        <w:t>إعداد</w:t>
      </w:r>
      <w:r w:rsidRPr="00C4784B">
        <w:rPr>
          <w:rtl/>
        </w:rPr>
        <w:t xml:space="preserve"> </w:t>
      </w:r>
      <w:r w:rsidRPr="00C4784B">
        <w:rPr>
          <w:rFonts w:hint="cs"/>
          <w:rtl/>
        </w:rPr>
        <w:t>النماذج</w:t>
      </w:r>
      <w:r w:rsidRPr="00C4784B">
        <w:rPr>
          <w:rtl/>
        </w:rPr>
        <w:t xml:space="preserve"> </w:t>
      </w:r>
      <w:r w:rsidRPr="00C4784B">
        <w:rPr>
          <w:rFonts w:hint="cs"/>
          <w:rtl/>
        </w:rPr>
        <w:t>الخاصة</w:t>
      </w:r>
      <w:r w:rsidRPr="00C4784B">
        <w:rPr>
          <w:rtl/>
        </w:rPr>
        <w:t xml:space="preserve"> </w:t>
      </w:r>
      <w:r w:rsidRPr="00C4784B">
        <w:rPr>
          <w:rFonts w:hint="cs"/>
          <w:rtl/>
        </w:rPr>
        <w:t>بتقويم</w:t>
      </w:r>
      <w:r w:rsidRPr="00C4784B">
        <w:rPr>
          <w:rtl/>
        </w:rPr>
        <w:t xml:space="preserve"> </w:t>
      </w:r>
      <w:r w:rsidRPr="00C4784B">
        <w:rPr>
          <w:rFonts w:hint="cs"/>
          <w:rtl/>
        </w:rPr>
        <w:t>الأداء</w:t>
      </w:r>
      <w:r w:rsidRPr="00C4784B">
        <w:rPr>
          <w:rtl/>
        </w:rPr>
        <w:t xml:space="preserve"> </w:t>
      </w:r>
      <w:r w:rsidRPr="00C4784B">
        <w:rPr>
          <w:rFonts w:hint="cs"/>
          <w:rtl/>
        </w:rPr>
        <w:t>الوظيفي</w:t>
      </w:r>
      <w:r>
        <w:t>.</w:t>
      </w:r>
    </w:p>
    <w:p w:rsidR="00C4784B" w:rsidRPr="00C4784B" w:rsidRDefault="00C4784B" w:rsidP="00976BFB">
      <w:pPr>
        <w:pStyle w:val="a4"/>
        <w:bidi/>
      </w:pPr>
      <w:r w:rsidRPr="00C4784B">
        <w:rPr>
          <w:rFonts w:hint="cs"/>
          <w:rtl/>
        </w:rPr>
        <w:t>المبادرة</w:t>
      </w:r>
      <w:r w:rsidRPr="00C4784B">
        <w:rPr>
          <w:rtl/>
        </w:rPr>
        <w:t xml:space="preserve"> </w:t>
      </w:r>
      <w:r w:rsidRPr="00C4784B">
        <w:rPr>
          <w:rFonts w:hint="cs"/>
          <w:rtl/>
        </w:rPr>
        <w:t>بإعداد</w:t>
      </w:r>
      <w:r w:rsidRPr="00C4784B">
        <w:rPr>
          <w:rtl/>
        </w:rPr>
        <w:t xml:space="preserve"> </w:t>
      </w:r>
      <w:r w:rsidRPr="00C4784B">
        <w:rPr>
          <w:rFonts w:hint="cs"/>
          <w:rtl/>
        </w:rPr>
        <w:t>خطة</w:t>
      </w:r>
      <w:r w:rsidRPr="00C4784B">
        <w:rPr>
          <w:rtl/>
        </w:rPr>
        <w:t xml:space="preserve"> </w:t>
      </w:r>
      <w:r w:rsidRPr="00C4784B">
        <w:rPr>
          <w:rFonts w:hint="cs"/>
          <w:rtl/>
        </w:rPr>
        <w:t>سنوية</w:t>
      </w:r>
      <w:r w:rsidRPr="00C4784B">
        <w:rPr>
          <w:rtl/>
        </w:rPr>
        <w:t xml:space="preserve"> </w:t>
      </w:r>
      <w:r w:rsidRPr="00C4784B">
        <w:rPr>
          <w:rFonts w:hint="cs"/>
          <w:rtl/>
        </w:rPr>
        <w:t>لإدارة</w:t>
      </w:r>
      <w:r w:rsidRPr="00C4784B">
        <w:rPr>
          <w:rtl/>
        </w:rPr>
        <w:t xml:space="preserve"> </w:t>
      </w:r>
      <w:r w:rsidRPr="00C4784B">
        <w:rPr>
          <w:rFonts w:hint="cs"/>
          <w:rtl/>
        </w:rPr>
        <w:t>الأداء</w:t>
      </w:r>
      <w:r w:rsidRPr="00C4784B">
        <w:rPr>
          <w:rtl/>
        </w:rPr>
        <w:t xml:space="preserve"> </w:t>
      </w:r>
      <w:r w:rsidRPr="00C4784B">
        <w:rPr>
          <w:rFonts w:hint="cs"/>
          <w:rtl/>
        </w:rPr>
        <w:t>حسب</w:t>
      </w:r>
      <w:r w:rsidRPr="00C4784B">
        <w:rPr>
          <w:rtl/>
        </w:rPr>
        <w:t xml:space="preserve"> </w:t>
      </w:r>
      <w:r w:rsidRPr="00C4784B">
        <w:rPr>
          <w:rFonts w:hint="cs"/>
          <w:rtl/>
        </w:rPr>
        <w:t>ما</w:t>
      </w:r>
      <w:r w:rsidRPr="00C4784B">
        <w:rPr>
          <w:rtl/>
        </w:rPr>
        <w:t xml:space="preserve"> </w:t>
      </w:r>
      <w:r w:rsidRPr="00C4784B">
        <w:rPr>
          <w:rFonts w:hint="cs"/>
          <w:rtl/>
        </w:rPr>
        <w:t>نصت</w:t>
      </w:r>
      <w:r w:rsidRPr="00C4784B">
        <w:rPr>
          <w:rtl/>
        </w:rPr>
        <w:t xml:space="preserve"> </w:t>
      </w:r>
      <w:r w:rsidRPr="00C4784B">
        <w:rPr>
          <w:rFonts w:hint="cs"/>
          <w:rtl/>
        </w:rPr>
        <w:t>عليه</w:t>
      </w:r>
      <w:r w:rsidRPr="00C4784B">
        <w:rPr>
          <w:rtl/>
        </w:rPr>
        <w:t xml:space="preserve"> </w:t>
      </w:r>
      <w:r w:rsidRPr="00C4784B">
        <w:rPr>
          <w:rFonts w:hint="cs"/>
          <w:rtl/>
        </w:rPr>
        <w:t>المادة</w:t>
      </w:r>
      <w:r w:rsidRPr="00C4784B">
        <w:rPr>
          <w:rtl/>
        </w:rPr>
        <w:t xml:space="preserve"> </w:t>
      </w:r>
      <w:r w:rsidRPr="00C4784B">
        <w:rPr>
          <w:rFonts w:hint="cs"/>
          <w:rtl/>
        </w:rPr>
        <w:t>الخامسة</w:t>
      </w:r>
      <w:r w:rsidRPr="00C4784B">
        <w:rPr>
          <w:rtl/>
        </w:rPr>
        <w:t xml:space="preserve"> "</w:t>
      </w:r>
      <w:r w:rsidRPr="00C4784B">
        <w:rPr>
          <w:rFonts w:hint="cs"/>
          <w:rtl/>
        </w:rPr>
        <w:t>تعد</w:t>
      </w:r>
      <w:r w:rsidRPr="00C4784B">
        <w:rPr>
          <w:rtl/>
        </w:rPr>
        <w:t xml:space="preserve"> </w:t>
      </w:r>
      <w:r w:rsidRPr="00C4784B">
        <w:rPr>
          <w:rFonts w:hint="cs"/>
          <w:rtl/>
        </w:rPr>
        <w:t>إدارة</w:t>
      </w:r>
      <w:r w:rsidRPr="00C4784B">
        <w:rPr>
          <w:rtl/>
        </w:rPr>
        <w:t xml:space="preserve"> </w:t>
      </w:r>
      <w:r w:rsidRPr="00C4784B">
        <w:rPr>
          <w:rFonts w:hint="cs"/>
          <w:rtl/>
        </w:rPr>
        <w:t>الموارد</w:t>
      </w:r>
      <w:r w:rsidRPr="00C4784B">
        <w:rPr>
          <w:rtl/>
        </w:rPr>
        <w:t xml:space="preserve"> </w:t>
      </w:r>
      <w:r w:rsidRPr="00C4784B">
        <w:rPr>
          <w:rFonts w:hint="cs"/>
          <w:rtl/>
        </w:rPr>
        <w:t>البشرية</w:t>
      </w:r>
      <w:r w:rsidRPr="00C4784B">
        <w:rPr>
          <w:rtl/>
        </w:rPr>
        <w:t xml:space="preserve"> </w:t>
      </w:r>
      <w:r w:rsidRPr="00C4784B">
        <w:rPr>
          <w:rFonts w:hint="cs"/>
          <w:rtl/>
        </w:rPr>
        <w:t>في</w:t>
      </w:r>
      <w:r w:rsidRPr="00C4784B">
        <w:rPr>
          <w:rtl/>
        </w:rPr>
        <w:t xml:space="preserve"> </w:t>
      </w:r>
      <w:r w:rsidRPr="00C4784B">
        <w:rPr>
          <w:rFonts w:hint="cs"/>
          <w:rtl/>
        </w:rPr>
        <w:t>كل</w:t>
      </w:r>
      <w:r w:rsidRPr="00C4784B">
        <w:rPr>
          <w:rtl/>
        </w:rPr>
        <w:t xml:space="preserve"> </w:t>
      </w:r>
      <w:r w:rsidRPr="00C4784B">
        <w:rPr>
          <w:rFonts w:hint="cs"/>
          <w:rtl/>
        </w:rPr>
        <w:t>جهة</w:t>
      </w:r>
      <w:r w:rsidRPr="00C4784B">
        <w:rPr>
          <w:rtl/>
        </w:rPr>
        <w:t xml:space="preserve"> </w:t>
      </w:r>
      <w:r w:rsidRPr="00C4784B">
        <w:rPr>
          <w:rFonts w:hint="cs"/>
          <w:rtl/>
        </w:rPr>
        <w:t>حكومية</w:t>
      </w:r>
      <w:r w:rsidRPr="00C4784B">
        <w:rPr>
          <w:rtl/>
        </w:rPr>
        <w:t xml:space="preserve"> </w:t>
      </w:r>
      <w:r w:rsidRPr="00C4784B">
        <w:rPr>
          <w:rFonts w:hint="cs"/>
          <w:rtl/>
        </w:rPr>
        <w:t>خطة</w:t>
      </w:r>
      <w:r w:rsidRPr="00C4784B">
        <w:rPr>
          <w:rtl/>
        </w:rPr>
        <w:t xml:space="preserve"> </w:t>
      </w:r>
      <w:r w:rsidRPr="00C4784B">
        <w:rPr>
          <w:rFonts w:hint="cs"/>
          <w:rtl/>
        </w:rPr>
        <w:t>سنوية</w:t>
      </w:r>
      <w:r w:rsidRPr="00C4784B">
        <w:rPr>
          <w:rtl/>
        </w:rPr>
        <w:t xml:space="preserve"> </w:t>
      </w:r>
      <w:r w:rsidRPr="00C4784B">
        <w:rPr>
          <w:rFonts w:hint="cs"/>
          <w:rtl/>
        </w:rPr>
        <w:t>لإدارة</w:t>
      </w:r>
      <w:r w:rsidRPr="00C4784B">
        <w:rPr>
          <w:rtl/>
        </w:rPr>
        <w:t xml:space="preserve"> </w:t>
      </w:r>
      <w:r w:rsidRPr="00C4784B">
        <w:rPr>
          <w:rFonts w:hint="cs"/>
          <w:rtl/>
        </w:rPr>
        <w:t>الأداء</w:t>
      </w:r>
      <w:r w:rsidRPr="00C4784B">
        <w:rPr>
          <w:rtl/>
        </w:rPr>
        <w:t xml:space="preserve"> </w:t>
      </w:r>
      <w:r w:rsidRPr="00C4784B">
        <w:rPr>
          <w:rFonts w:hint="cs"/>
          <w:rtl/>
        </w:rPr>
        <w:t>ويتم</w:t>
      </w:r>
      <w:r w:rsidRPr="00C4784B">
        <w:rPr>
          <w:rtl/>
        </w:rPr>
        <w:t xml:space="preserve"> </w:t>
      </w:r>
      <w:r w:rsidRPr="00C4784B">
        <w:rPr>
          <w:rFonts w:hint="cs"/>
          <w:rtl/>
        </w:rPr>
        <w:t>اعتمادها</w:t>
      </w:r>
      <w:r w:rsidRPr="00C4784B">
        <w:rPr>
          <w:rtl/>
        </w:rPr>
        <w:t xml:space="preserve"> </w:t>
      </w:r>
      <w:r w:rsidRPr="00C4784B">
        <w:rPr>
          <w:rFonts w:hint="cs"/>
          <w:rtl/>
        </w:rPr>
        <w:t>من</w:t>
      </w:r>
      <w:r w:rsidRPr="00C4784B">
        <w:rPr>
          <w:rtl/>
        </w:rPr>
        <w:t xml:space="preserve"> </w:t>
      </w:r>
      <w:r w:rsidRPr="00C4784B">
        <w:rPr>
          <w:rFonts w:hint="cs"/>
          <w:rtl/>
        </w:rPr>
        <w:t>الرئيس</w:t>
      </w:r>
      <w:r w:rsidRPr="00C4784B">
        <w:rPr>
          <w:rtl/>
        </w:rPr>
        <w:t xml:space="preserve"> </w:t>
      </w:r>
      <w:r w:rsidRPr="00C4784B">
        <w:rPr>
          <w:rFonts w:hint="cs"/>
          <w:rtl/>
        </w:rPr>
        <w:t>الأعلى</w:t>
      </w:r>
      <w:r w:rsidRPr="00C4784B">
        <w:rPr>
          <w:rtl/>
        </w:rPr>
        <w:t xml:space="preserve"> </w:t>
      </w:r>
      <w:r w:rsidRPr="00C4784B">
        <w:rPr>
          <w:rFonts w:hint="cs"/>
          <w:rtl/>
        </w:rPr>
        <w:t>للجهة</w:t>
      </w:r>
      <w:r w:rsidRPr="00C4784B">
        <w:rPr>
          <w:rtl/>
        </w:rPr>
        <w:t>"</w:t>
      </w:r>
      <w:r>
        <w:rPr>
          <w:rFonts w:hint="cs"/>
          <w:rtl/>
        </w:rPr>
        <w:t>.</w:t>
      </w:r>
    </w:p>
    <w:p w:rsidR="00C4784B" w:rsidRDefault="00C4784B" w:rsidP="00976BFB">
      <w:pPr>
        <w:pStyle w:val="a4"/>
        <w:bidi/>
      </w:pPr>
      <w:r>
        <w:rPr>
          <w:rFonts w:hint="cs"/>
          <w:rtl/>
        </w:rPr>
        <w:t>الاستفادة من قدرات وإمكانيات الجامعة في تصميم البرامج الإلكترونية والخدمات الإدارية بتطوير برنامج يُسهّل العمليات الحسابية والإجرائية لعمليات تقويم الأداء الوظيفي.</w:t>
      </w:r>
      <w:bookmarkEnd w:id="0"/>
    </w:p>
    <w:sectPr w:rsidR="00C4784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5123"/>
    <w:multiLevelType w:val="hybridMultilevel"/>
    <w:tmpl w:val="01AC5BD2"/>
    <w:lvl w:ilvl="0" w:tplc="322ABF54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A3E0E"/>
    <w:multiLevelType w:val="hybridMultilevel"/>
    <w:tmpl w:val="E44E1190"/>
    <w:lvl w:ilvl="0" w:tplc="322ABF54">
      <w:numFmt w:val="bullet"/>
      <w:lvlText w:val="-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DF6F68"/>
    <w:multiLevelType w:val="hybridMultilevel"/>
    <w:tmpl w:val="8EA02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3349F"/>
    <w:multiLevelType w:val="hybridMultilevel"/>
    <w:tmpl w:val="0832AEF8"/>
    <w:lvl w:ilvl="0" w:tplc="322ABF54">
      <w:numFmt w:val="bullet"/>
      <w:lvlText w:val="-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AA3E6F"/>
    <w:multiLevelType w:val="hybridMultilevel"/>
    <w:tmpl w:val="BE845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73882"/>
    <w:multiLevelType w:val="hybridMultilevel"/>
    <w:tmpl w:val="8CB8FB32"/>
    <w:lvl w:ilvl="0" w:tplc="322ABF54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91"/>
    <w:rsid w:val="008A7113"/>
    <w:rsid w:val="00976BFB"/>
    <w:rsid w:val="00A6000E"/>
    <w:rsid w:val="00C4784B"/>
    <w:rsid w:val="00DE2A91"/>
    <w:rsid w:val="00F6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EF988A-D50E-4E09-A348-33DEC6B7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113"/>
    <w:pPr>
      <w:ind w:left="720"/>
      <w:contextualSpacing/>
    </w:pPr>
  </w:style>
  <w:style w:type="paragraph" w:styleId="a4">
    <w:name w:val="No Spacing"/>
    <w:uiPriority w:val="1"/>
    <w:qFormat/>
    <w:rsid w:val="00976B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 ADEL</dc:creator>
  <cp:keywords/>
  <dc:description/>
  <cp:lastModifiedBy>HAMADA ADEL</cp:lastModifiedBy>
  <cp:revision>2</cp:revision>
  <dcterms:created xsi:type="dcterms:W3CDTF">2016-10-02T05:45:00Z</dcterms:created>
  <dcterms:modified xsi:type="dcterms:W3CDTF">2016-10-02T05:45:00Z</dcterms:modified>
</cp:coreProperties>
</file>