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9A7" w:rsidRDefault="003749A7" w:rsidP="003749A7">
      <w:pPr>
        <w:shd w:val="clear" w:color="auto" w:fill="FFFFFF"/>
        <w:spacing w:after="480" w:line="390" w:lineRule="atLeast"/>
        <w:jc w:val="both"/>
        <w:textAlignment w:val="top"/>
        <w:rPr>
          <w:color w:val="222222"/>
          <w:sz w:val="27"/>
          <w:szCs w:val="27"/>
          <w:rtl/>
        </w:rPr>
      </w:pPr>
      <w:r>
        <w:rPr>
          <w:rFonts w:hint="cs"/>
          <w:color w:val="222222"/>
          <w:sz w:val="27"/>
          <w:szCs w:val="27"/>
          <w:rtl/>
        </w:rPr>
        <w:t>أقامت</w:t>
      </w:r>
      <w:r w:rsidRPr="003749A7">
        <w:rPr>
          <w:color w:val="222222"/>
          <w:sz w:val="27"/>
          <w:szCs w:val="27"/>
          <w:rtl/>
        </w:rPr>
        <w:t xml:space="preserve"> وحدة تقنيات التعليم بكلية</w:t>
      </w:r>
      <w:r>
        <w:rPr>
          <w:rFonts w:hint="cs"/>
          <w:color w:val="222222"/>
          <w:sz w:val="27"/>
          <w:szCs w:val="27"/>
          <w:rtl/>
        </w:rPr>
        <w:t xml:space="preserve"> العلوم والدراسات الانسانية بالغاط</w:t>
      </w:r>
      <w:r w:rsidRPr="003749A7">
        <w:rPr>
          <w:color w:val="222222"/>
          <w:sz w:val="27"/>
          <w:szCs w:val="27"/>
          <w:rtl/>
        </w:rPr>
        <w:t xml:space="preserve"> دورة تدريبية عن بعد لمدة يومين و ذلك يومي الأحد الموافق :  05/ 01 /1437هـ و الاثنين الموافق : 06/ 01 /1437هـ  على نظام إدارة التعلم (</w:t>
      </w:r>
      <w:r w:rsidRPr="003749A7">
        <w:rPr>
          <w:color w:val="222222"/>
          <w:sz w:val="27"/>
          <w:szCs w:val="27"/>
        </w:rPr>
        <w:t>D2L</w:t>
      </w:r>
      <w:r w:rsidRPr="003749A7">
        <w:rPr>
          <w:color w:val="222222"/>
          <w:sz w:val="27"/>
          <w:szCs w:val="27"/>
          <w:rtl/>
        </w:rPr>
        <w:t>) عبر الفصول الافتراضية موجهة لأعضاء هيئة التدريس قسم الطلاب و قسم الطالبات،  و قد تم خلال هذه الدورة استعر</w:t>
      </w:r>
      <w:r>
        <w:rPr>
          <w:rFonts w:hint="cs"/>
          <w:color w:val="222222"/>
          <w:sz w:val="27"/>
          <w:szCs w:val="27"/>
          <w:rtl/>
        </w:rPr>
        <w:t>ا</w:t>
      </w:r>
      <w:r w:rsidRPr="003749A7">
        <w:rPr>
          <w:color w:val="222222"/>
          <w:sz w:val="27"/>
          <w:szCs w:val="27"/>
          <w:rtl/>
        </w:rPr>
        <w:t>ض أهم الادوات داخل النظام و استخدامها</w:t>
      </w:r>
      <w:r>
        <w:rPr>
          <w:color w:val="222222"/>
          <w:sz w:val="27"/>
          <w:szCs w:val="27"/>
          <w:rtl/>
        </w:rPr>
        <w:t xml:space="preserve"> بطريقة احترافية لتخدم الطلاب ف</w:t>
      </w:r>
      <w:r>
        <w:rPr>
          <w:rFonts w:hint="cs"/>
          <w:color w:val="222222"/>
          <w:sz w:val="27"/>
          <w:szCs w:val="27"/>
          <w:rtl/>
        </w:rPr>
        <w:t>ي</w:t>
      </w:r>
      <w:r w:rsidRPr="003749A7">
        <w:rPr>
          <w:color w:val="222222"/>
          <w:sz w:val="27"/>
          <w:szCs w:val="27"/>
          <w:rtl/>
        </w:rPr>
        <w:t xml:space="preserve"> العملية التعليمية وتسهل على عضو هيئة التدريس </w:t>
      </w:r>
      <w:r>
        <w:rPr>
          <w:rFonts w:hint="cs"/>
          <w:color w:val="222222"/>
          <w:sz w:val="27"/>
          <w:szCs w:val="27"/>
          <w:rtl/>
        </w:rPr>
        <w:t xml:space="preserve"> </w:t>
      </w:r>
      <w:r w:rsidRPr="003749A7">
        <w:rPr>
          <w:color w:val="222222"/>
          <w:sz w:val="27"/>
          <w:szCs w:val="27"/>
          <w:rtl/>
        </w:rPr>
        <w:t>استعراض المادة العلمية .</w:t>
      </w:r>
    </w:p>
    <w:p w:rsidR="003749A7" w:rsidRDefault="003749A7" w:rsidP="003749A7">
      <w:pPr>
        <w:shd w:val="clear" w:color="auto" w:fill="FFFFFF"/>
        <w:spacing w:after="480" w:line="390" w:lineRule="atLeast"/>
        <w:jc w:val="both"/>
        <w:textAlignment w:val="top"/>
        <w:rPr>
          <w:color w:val="222222"/>
          <w:sz w:val="27"/>
          <w:szCs w:val="27"/>
          <w:rtl/>
        </w:rPr>
      </w:pPr>
      <w:r w:rsidRPr="003749A7">
        <w:rPr>
          <w:color w:val="222222"/>
          <w:sz w:val="27"/>
          <w:szCs w:val="27"/>
          <w:rtl/>
        </w:rPr>
        <w:t> هذا وقد حظيت الدورة بتفاعل بين المدرب والمتدربين سواء عبر الدردشة الموجودة في البرنامج او عبر تقنية الصوت او التداخل عبر الكاميرا .</w:t>
      </w:r>
    </w:p>
    <w:p w:rsidR="003749A7" w:rsidRDefault="003749A7" w:rsidP="003749A7">
      <w:pPr>
        <w:shd w:val="clear" w:color="auto" w:fill="FFFFFF"/>
        <w:spacing w:after="480" w:line="390" w:lineRule="atLeast"/>
        <w:jc w:val="both"/>
        <w:textAlignment w:val="top"/>
        <w:rPr>
          <w:color w:val="222222"/>
          <w:sz w:val="27"/>
          <w:szCs w:val="27"/>
          <w:rtl/>
        </w:rPr>
      </w:pPr>
      <w:r w:rsidRPr="003749A7">
        <w:rPr>
          <w:color w:val="222222"/>
          <w:sz w:val="27"/>
          <w:szCs w:val="27"/>
          <w:rtl/>
        </w:rPr>
        <w:t>وقد قدم الدورة المشرف على الوحدة و المدرب المعتمد لدى عمادة التعليم الالكتروني و التعلم عن بعد أ. حسان حمودة .</w:t>
      </w:r>
    </w:p>
    <w:p w:rsidR="003749A7" w:rsidRDefault="003749A7" w:rsidP="003749A7">
      <w:pPr>
        <w:shd w:val="clear" w:color="auto" w:fill="FFFFFF"/>
        <w:spacing w:after="480" w:line="390" w:lineRule="atLeast"/>
        <w:jc w:val="both"/>
        <w:textAlignment w:val="top"/>
        <w:rPr>
          <w:color w:val="222222"/>
          <w:sz w:val="27"/>
          <w:szCs w:val="27"/>
          <w:rtl/>
        </w:rPr>
      </w:pPr>
      <w:r>
        <w:rPr>
          <w:color w:val="222222"/>
          <w:sz w:val="27"/>
          <w:szCs w:val="27"/>
          <w:rtl/>
        </w:rPr>
        <w:t>هذا وقد أكد عميد الكلية د. خالد بن عبدالله الشافي على أن هذه الدورات تأتي ضمن استعدادات الكلية للكثير من البرامج والفعاليات التي تستهدف اعضاء هيئة التدريس بالكلية</w:t>
      </w:r>
      <w:r>
        <w:rPr>
          <w:rFonts w:hint="cs"/>
          <w:color w:val="222222"/>
          <w:sz w:val="27"/>
          <w:szCs w:val="27"/>
          <w:rtl/>
        </w:rPr>
        <w:t>.</w:t>
      </w:r>
    </w:p>
    <w:p w:rsidR="003749A7" w:rsidRDefault="003749A7" w:rsidP="003749A7">
      <w:pPr>
        <w:shd w:val="clear" w:color="auto" w:fill="FFFFFF"/>
        <w:spacing w:after="480" w:line="390" w:lineRule="atLeast"/>
        <w:jc w:val="both"/>
        <w:textAlignment w:val="top"/>
        <w:rPr>
          <w:color w:val="222222"/>
          <w:sz w:val="27"/>
          <w:szCs w:val="27"/>
          <w:shd w:val="clear" w:color="auto" w:fill="FFFFFF"/>
          <w:rtl/>
        </w:rPr>
      </w:pPr>
      <w:r>
        <w:rPr>
          <w:color w:val="222222"/>
          <w:sz w:val="27"/>
          <w:szCs w:val="27"/>
          <w:shd w:val="clear" w:color="auto" w:fill="FFFFFF"/>
          <w:rtl/>
        </w:rPr>
        <w:t>وقد عبٌر عميد الكلية د. خالد بن عبدالله الشافي عن شكره للأستاذ حسان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  <w:rtl/>
        </w:rPr>
        <w:t xml:space="preserve"> حمودة</w:t>
      </w:r>
      <w:r>
        <w:rPr>
          <w:color w:val="222222"/>
          <w:sz w:val="27"/>
          <w:szCs w:val="27"/>
          <w:shd w:val="clear" w:color="auto" w:fill="FFFFFF"/>
          <w:rtl/>
        </w:rPr>
        <w:t xml:space="preserve"> ، على مشاركته في اقامة مثل هذه الدورة.</w:t>
      </w:r>
    </w:p>
    <w:p w:rsidR="003749A7" w:rsidRDefault="00D73C13">
      <w:r w:rsidRPr="00D73C13">
        <w:rPr>
          <w:rFonts w:cs="Arial"/>
          <w:noProof/>
          <w:rtl/>
        </w:rPr>
        <w:lastRenderedPageBreak/>
        <w:drawing>
          <wp:inline distT="0" distB="0" distL="0" distR="0">
            <wp:extent cx="5267325" cy="2809875"/>
            <wp:effectExtent l="0" t="0" r="9525" b="9525"/>
            <wp:docPr id="5" name="Picture 5" descr="D:\ALGHAT2\ghat Portal\News94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ALGHAT2\ghat Portal\News94\IMG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C13">
        <w:rPr>
          <w:rFonts w:cs="Arial"/>
          <w:noProof/>
          <w:rtl/>
        </w:rPr>
        <w:drawing>
          <wp:inline distT="0" distB="0" distL="0" distR="0">
            <wp:extent cx="5276850" cy="2790825"/>
            <wp:effectExtent l="0" t="0" r="0" b="9525"/>
            <wp:docPr id="4" name="Picture 4" descr="D:\ALGHAT2\ghat Portal\News94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LGHAT2\ghat Portal\News94\IMG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C13">
        <w:rPr>
          <w:rFonts w:cs="Arial"/>
          <w:noProof/>
          <w:rtl/>
        </w:rPr>
        <w:drawing>
          <wp:inline distT="0" distB="0" distL="0" distR="0">
            <wp:extent cx="5276850" cy="2809875"/>
            <wp:effectExtent l="0" t="0" r="0" b="9525"/>
            <wp:docPr id="3" name="Picture 3" descr="D:\ALGHAT2\ghat Portal\News94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LGHAT2\ghat Portal\News94\IMG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C13">
        <w:rPr>
          <w:rFonts w:cs="Arial"/>
          <w:noProof/>
          <w:rtl/>
        </w:rPr>
        <w:lastRenderedPageBreak/>
        <w:drawing>
          <wp:inline distT="0" distB="0" distL="0" distR="0">
            <wp:extent cx="5267325" cy="2790825"/>
            <wp:effectExtent l="0" t="0" r="9525" b="9525"/>
            <wp:docPr id="2" name="Picture 2" descr="D:\ALGHAT2\ghat Portal\News94\IMG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LGHAT2\ghat Portal\News94\IMG2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C13">
        <w:rPr>
          <w:rFonts w:cs="Arial"/>
          <w:noProof/>
          <w:rtl/>
        </w:rPr>
        <w:drawing>
          <wp:inline distT="0" distB="0" distL="0" distR="0">
            <wp:extent cx="5276850" cy="2695575"/>
            <wp:effectExtent l="0" t="0" r="0" b="9525"/>
            <wp:docPr id="1" name="Picture 1" descr="D:\ALGHAT2\ghat Portal\News94\IMG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GHAT2\ghat Portal\News94\IMG1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49A7" w:rsidSect="005203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456"/>
    <w:rsid w:val="003749A7"/>
    <w:rsid w:val="0052031C"/>
    <w:rsid w:val="005B2456"/>
    <w:rsid w:val="00BA08C2"/>
    <w:rsid w:val="00D7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99AEA38-2541-49CB-BD97-1B3B90AC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9A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alrc</cp:lastModifiedBy>
  <cp:revision>2</cp:revision>
  <dcterms:created xsi:type="dcterms:W3CDTF">2015-10-29T19:51:00Z</dcterms:created>
  <dcterms:modified xsi:type="dcterms:W3CDTF">2015-10-29T19:51:00Z</dcterms:modified>
</cp:coreProperties>
</file>