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2D9" w:rsidRPr="006402D9" w:rsidRDefault="006402D9" w:rsidP="006402D9">
      <w:pPr>
        <w:bidi w:val="0"/>
        <w:spacing w:after="0" w:line="240" w:lineRule="auto"/>
        <w:jc w:val="right"/>
        <w:rPr>
          <w:rFonts w:ascii="Arial" w:eastAsia="Times New Roman" w:hAnsi="Arial" w:cs="Arial"/>
          <w:b/>
          <w:bCs/>
          <w:color w:val="FF0000"/>
          <w:sz w:val="32"/>
          <w:szCs w:val="32"/>
          <w:u w:val="single"/>
          <w:shd w:val="clear" w:color="auto" w:fill="FFFFFF"/>
          <w:rtl/>
        </w:rPr>
      </w:pPr>
      <w:r w:rsidRPr="006402D9">
        <w:rPr>
          <w:rFonts w:ascii="Arial" w:eastAsia="Times New Roman" w:hAnsi="Arial" w:cs="Arial" w:hint="cs"/>
          <w:b/>
          <w:bCs/>
          <w:color w:val="FF0000"/>
          <w:sz w:val="32"/>
          <w:szCs w:val="32"/>
          <w:u w:val="single"/>
          <w:shd w:val="clear" w:color="auto" w:fill="FFFFFF"/>
          <w:rtl/>
        </w:rPr>
        <w:t>اللقاء المفتوح مع سعادة عميد البحث العلمي</w:t>
      </w:r>
    </w:p>
    <w:p w:rsidR="006402D9" w:rsidRDefault="006402D9" w:rsidP="006402D9">
      <w:pPr>
        <w:bidi w:val="0"/>
        <w:spacing w:after="0" w:line="240" w:lineRule="auto"/>
        <w:jc w:val="right"/>
        <w:rPr>
          <w:rFonts w:ascii="Arial" w:eastAsia="Times New Roman" w:hAnsi="Arial" w:cs="Arial"/>
          <w:b/>
          <w:bCs/>
          <w:color w:val="222222"/>
          <w:sz w:val="28"/>
          <w:szCs w:val="28"/>
          <w:shd w:val="clear" w:color="auto" w:fill="FFFFFF"/>
          <w:rtl/>
        </w:rPr>
      </w:pPr>
    </w:p>
    <w:p w:rsidR="006C5FEC" w:rsidRPr="006402D9" w:rsidRDefault="006402D9" w:rsidP="006402D9">
      <w:pPr>
        <w:bidi w:val="0"/>
        <w:spacing w:after="0" w:line="240" w:lineRule="auto"/>
        <w:jc w:val="right"/>
        <w:rPr>
          <w:rFonts w:ascii="Times New Roman" w:eastAsia="Times New Roman" w:hAnsi="Times New Roman" w:cs="Times New Roman"/>
          <w:sz w:val="28"/>
          <w:szCs w:val="28"/>
        </w:rPr>
      </w:pPr>
      <w:r>
        <w:rPr>
          <w:rFonts w:ascii="Arial" w:eastAsia="Times New Roman" w:hAnsi="Arial" w:cs="Arial"/>
          <w:b/>
          <w:bCs/>
          <w:color w:val="222222"/>
          <w:sz w:val="28"/>
          <w:szCs w:val="28"/>
          <w:shd w:val="clear" w:color="auto" w:fill="FFFFFF"/>
          <w:rtl/>
        </w:rPr>
        <w:t>استقبل سعادة ع</w:t>
      </w:r>
      <w:r>
        <w:rPr>
          <w:rFonts w:ascii="Arial" w:eastAsia="Times New Roman" w:hAnsi="Arial" w:cs="Arial" w:hint="cs"/>
          <w:b/>
          <w:bCs/>
          <w:color w:val="222222"/>
          <w:sz w:val="28"/>
          <w:szCs w:val="28"/>
          <w:shd w:val="clear" w:color="auto" w:fill="FFFFFF"/>
          <w:rtl/>
        </w:rPr>
        <w:t xml:space="preserve">ميد كلية العلوم والدراسات الانسانية بالغاط </w:t>
      </w:r>
      <w:r w:rsidR="006C5FEC" w:rsidRPr="006C5FEC">
        <w:rPr>
          <w:rFonts w:ascii="Arial" w:eastAsia="Times New Roman" w:hAnsi="Arial" w:cs="Arial"/>
          <w:b/>
          <w:bCs/>
          <w:color w:val="222222"/>
          <w:sz w:val="28"/>
          <w:szCs w:val="28"/>
          <w:shd w:val="clear" w:color="auto" w:fill="FFFFFF"/>
          <w:rtl/>
        </w:rPr>
        <w:t xml:space="preserve"> د.</w:t>
      </w:r>
      <w:r>
        <w:rPr>
          <w:rFonts w:ascii="Arial" w:eastAsia="Times New Roman" w:hAnsi="Arial" w:cs="Arial" w:hint="cs"/>
          <w:b/>
          <w:bCs/>
          <w:color w:val="222222"/>
          <w:sz w:val="28"/>
          <w:szCs w:val="28"/>
          <w:shd w:val="clear" w:color="auto" w:fill="FFFFFF"/>
          <w:rtl/>
        </w:rPr>
        <w:t xml:space="preserve"> </w:t>
      </w:r>
      <w:r w:rsidR="006C5FEC" w:rsidRPr="006C5FEC">
        <w:rPr>
          <w:rFonts w:ascii="Arial" w:eastAsia="Times New Roman" w:hAnsi="Arial" w:cs="Arial"/>
          <w:b/>
          <w:bCs/>
          <w:color w:val="222222"/>
          <w:sz w:val="28"/>
          <w:szCs w:val="28"/>
          <w:shd w:val="clear" w:color="auto" w:fill="FFFFFF"/>
          <w:rtl/>
        </w:rPr>
        <w:t>خالد بن عبدالله الشافي سعادة عميد البحث العلمي الدكتور ثامر بن شليح الحربي والفريق المرافق له يوم الاثنين الموافق 18/5/1436</w:t>
      </w:r>
      <w:r>
        <w:rPr>
          <w:rFonts w:ascii="Arial" w:eastAsia="Times New Roman" w:hAnsi="Arial" w:cs="Arial" w:hint="cs"/>
          <w:b/>
          <w:bCs/>
          <w:color w:val="222222"/>
          <w:sz w:val="28"/>
          <w:szCs w:val="28"/>
          <w:shd w:val="clear" w:color="auto" w:fill="FFFFFF"/>
          <w:rtl/>
        </w:rPr>
        <w:t xml:space="preserve">هـ </w:t>
      </w:r>
      <w:r w:rsidR="006C5FEC" w:rsidRPr="006C5FEC">
        <w:rPr>
          <w:rFonts w:ascii="Arial" w:eastAsia="Times New Roman" w:hAnsi="Arial" w:cs="Arial"/>
          <w:b/>
          <w:bCs/>
          <w:color w:val="222222"/>
          <w:sz w:val="28"/>
          <w:szCs w:val="28"/>
          <w:shd w:val="clear" w:color="auto" w:fill="FFFFFF"/>
          <w:rtl/>
        </w:rPr>
        <w:t>وتم خلال الزيارة عقد لقاء مفتوح مع أعضاء هيئة التدريس من التخصصات المختلفة حيث تم  تعريفهم ب</w:t>
      </w:r>
      <w:r>
        <w:rPr>
          <w:rFonts w:ascii="Arial" w:eastAsia="Times New Roman" w:hAnsi="Arial" w:cs="Arial"/>
          <w:b/>
          <w:bCs/>
          <w:color w:val="222222"/>
          <w:sz w:val="28"/>
          <w:szCs w:val="28"/>
          <w:shd w:val="clear" w:color="auto" w:fill="FFFFFF"/>
          <w:rtl/>
        </w:rPr>
        <w:t>البرامج المستحدثة من العمادة وه</w:t>
      </w:r>
      <w:r>
        <w:rPr>
          <w:rFonts w:ascii="Arial" w:eastAsia="Times New Roman" w:hAnsi="Arial" w:cs="Arial" w:hint="cs"/>
          <w:b/>
          <w:bCs/>
          <w:color w:val="222222"/>
          <w:sz w:val="28"/>
          <w:szCs w:val="28"/>
          <w:shd w:val="clear" w:color="auto" w:fill="FFFFFF"/>
          <w:rtl/>
        </w:rPr>
        <w:t>ي:</w:t>
      </w:r>
    </w:p>
    <w:p w:rsidR="006402D9" w:rsidRDefault="006C5FEC" w:rsidP="006402D9">
      <w:pPr>
        <w:shd w:val="clear" w:color="auto" w:fill="FFFFFF"/>
        <w:bidi w:val="0"/>
        <w:spacing w:after="0" w:line="240" w:lineRule="auto"/>
        <w:jc w:val="right"/>
        <w:rPr>
          <w:rFonts w:ascii="Arial" w:eastAsia="Times New Roman" w:hAnsi="Arial" w:cs="Arial"/>
          <w:b/>
          <w:bCs/>
          <w:color w:val="222222"/>
          <w:sz w:val="28"/>
          <w:szCs w:val="28"/>
        </w:rPr>
      </w:pPr>
      <w:r w:rsidRPr="006C5FEC">
        <w:rPr>
          <w:rFonts w:ascii="Arial" w:eastAsia="Times New Roman" w:hAnsi="Arial" w:cs="Arial"/>
          <w:b/>
          <w:bCs/>
          <w:color w:val="222222"/>
          <w:sz w:val="28"/>
          <w:szCs w:val="28"/>
        </w:rPr>
        <w:t xml:space="preserve"> </w:t>
      </w:r>
      <w:r w:rsidR="006402D9">
        <w:rPr>
          <w:rFonts w:ascii="Arial" w:eastAsia="Times New Roman" w:hAnsi="Arial" w:cs="Arial" w:hint="cs"/>
          <w:b/>
          <w:bCs/>
          <w:color w:val="222222"/>
          <w:sz w:val="28"/>
          <w:szCs w:val="28"/>
          <w:rtl/>
        </w:rPr>
        <w:t xml:space="preserve"> </w:t>
      </w:r>
      <w:r w:rsidRPr="006C5FEC">
        <w:rPr>
          <w:rFonts w:ascii="Arial" w:eastAsia="Times New Roman" w:hAnsi="Arial" w:cs="Arial"/>
          <w:b/>
          <w:bCs/>
          <w:color w:val="222222"/>
          <w:sz w:val="28"/>
          <w:szCs w:val="28"/>
          <w:rtl/>
        </w:rPr>
        <w:t>برامج المجاميع البحثية</w:t>
      </w:r>
      <w:r w:rsidRPr="006C5FEC">
        <w:rPr>
          <w:rFonts w:ascii="Arial" w:eastAsia="Times New Roman" w:hAnsi="Arial" w:cs="Arial"/>
          <w:b/>
          <w:bCs/>
          <w:color w:val="222222"/>
          <w:sz w:val="28"/>
          <w:szCs w:val="28"/>
        </w:rPr>
        <w:br/>
        <w:t xml:space="preserve"> </w:t>
      </w:r>
      <w:r w:rsidR="006402D9">
        <w:rPr>
          <w:rFonts w:ascii="Arial" w:eastAsia="Times New Roman" w:hAnsi="Arial" w:cs="Arial" w:hint="cs"/>
          <w:b/>
          <w:bCs/>
          <w:color w:val="222222"/>
          <w:sz w:val="28"/>
          <w:szCs w:val="28"/>
          <w:rtl/>
        </w:rPr>
        <w:t xml:space="preserve"> </w:t>
      </w:r>
      <w:r w:rsidRPr="006C5FEC">
        <w:rPr>
          <w:rFonts w:ascii="Arial" w:eastAsia="Times New Roman" w:hAnsi="Arial" w:cs="Arial"/>
          <w:b/>
          <w:bCs/>
          <w:color w:val="222222"/>
          <w:sz w:val="28"/>
          <w:szCs w:val="28"/>
          <w:rtl/>
        </w:rPr>
        <w:t>برنامج البحوث المدعومة</w:t>
      </w:r>
    </w:p>
    <w:p w:rsidR="006402D9" w:rsidRDefault="006C5FEC" w:rsidP="006402D9">
      <w:pPr>
        <w:shd w:val="clear" w:color="auto" w:fill="FFFFFF"/>
        <w:bidi w:val="0"/>
        <w:spacing w:after="0" w:line="240" w:lineRule="auto"/>
        <w:jc w:val="right"/>
        <w:rPr>
          <w:rFonts w:ascii="Arial" w:eastAsia="Times New Roman" w:hAnsi="Arial" w:cs="Arial"/>
          <w:b/>
          <w:bCs/>
          <w:color w:val="222222"/>
          <w:sz w:val="28"/>
          <w:szCs w:val="28"/>
        </w:rPr>
      </w:pPr>
      <w:r w:rsidRPr="006C5FEC">
        <w:rPr>
          <w:rFonts w:ascii="Arial" w:eastAsia="Times New Roman" w:hAnsi="Arial" w:cs="Arial"/>
          <w:b/>
          <w:bCs/>
          <w:color w:val="222222"/>
          <w:sz w:val="28"/>
          <w:szCs w:val="28"/>
        </w:rPr>
        <w:t xml:space="preserve"> </w:t>
      </w:r>
      <w:r w:rsidR="006402D9">
        <w:rPr>
          <w:rFonts w:ascii="Arial" w:eastAsia="Times New Roman" w:hAnsi="Arial" w:cs="Arial" w:hint="cs"/>
          <w:b/>
          <w:bCs/>
          <w:color w:val="222222"/>
          <w:sz w:val="28"/>
          <w:szCs w:val="28"/>
          <w:rtl/>
        </w:rPr>
        <w:t xml:space="preserve"> </w:t>
      </w:r>
      <w:r w:rsidRPr="006C5FEC">
        <w:rPr>
          <w:rFonts w:ascii="Arial" w:eastAsia="Times New Roman" w:hAnsi="Arial" w:cs="Arial"/>
          <w:b/>
          <w:bCs/>
          <w:color w:val="222222"/>
          <w:sz w:val="28"/>
          <w:szCs w:val="28"/>
          <w:rtl/>
        </w:rPr>
        <w:t>برنامج دعم النشر العلمي</w:t>
      </w:r>
    </w:p>
    <w:p w:rsidR="006C5FEC" w:rsidRPr="006C5FEC" w:rsidRDefault="006C5FEC" w:rsidP="006402D9">
      <w:pPr>
        <w:shd w:val="clear" w:color="auto" w:fill="FFFFFF"/>
        <w:bidi w:val="0"/>
        <w:spacing w:after="0" w:line="240" w:lineRule="auto"/>
        <w:jc w:val="right"/>
        <w:rPr>
          <w:rFonts w:ascii="Arial" w:eastAsia="Times New Roman" w:hAnsi="Arial" w:cs="Arial"/>
          <w:color w:val="222222"/>
          <w:sz w:val="28"/>
          <w:szCs w:val="28"/>
        </w:rPr>
      </w:pPr>
      <w:r w:rsidRPr="006C5FEC">
        <w:rPr>
          <w:rFonts w:ascii="Arial" w:eastAsia="Times New Roman" w:hAnsi="Arial" w:cs="Arial"/>
          <w:b/>
          <w:bCs/>
          <w:color w:val="222222"/>
          <w:sz w:val="28"/>
          <w:szCs w:val="28"/>
        </w:rPr>
        <w:t xml:space="preserve"> </w:t>
      </w:r>
      <w:r w:rsidR="006402D9">
        <w:rPr>
          <w:rFonts w:ascii="Arial" w:eastAsia="Times New Roman" w:hAnsi="Arial" w:cs="Arial" w:hint="cs"/>
          <w:b/>
          <w:bCs/>
          <w:color w:val="222222"/>
          <w:sz w:val="28"/>
          <w:szCs w:val="28"/>
          <w:rtl/>
        </w:rPr>
        <w:t xml:space="preserve"> </w:t>
      </w:r>
      <w:r w:rsidRPr="006C5FEC">
        <w:rPr>
          <w:rFonts w:ascii="Arial" w:eastAsia="Times New Roman" w:hAnsi="Arial" w:cs="Arial"/>
          <w:b/>
          <w:bCs/>
          <w:color w:val="222222"/>
          <w:sz w:val="28"/>
          <w:szCs w:val="28"/>
          <w:rtl/>
        </w:rPr>
        <w:t>برنامج باحث</w:t>
      </w:r>
      <w:r w:rsidRPr="006C5FEC">
        <w:rPr>
          <w:rFonts w:ascii="Arial" w:eastAsia="Times New Roman" w:hAnsi="Arial" w:cs="Arial"/>
          <w:color w:val="222222"/>
          <w:sz w:val="28"/>
          <w:szCs w:val="28"/>
        </w:rPr>
        <w:t> </w:t>
      </w:r>
    </w:p>
    <w:p w:rsidR="006C5FEC" w:rsidRPr="006C5FEC" w:rsidRDefault="006C5FEC" w:rsidP="006402D9">
      <w:pPr>
        <w:shd w:val="clear" w:color="auto" w:fill="FFFFFF"/>
        <w:bidi w:val="0"/>
        <w:spacing w:after="0" w:line="240" w:lineRule="auto"/>
        <w:jc w:val="right"/>
        <w:rPr>
          <w:rFonts w:ascii="Arial" w:eastAsia="Times New Roman" w:hAnsi="Arial" w:cs="Arial"/>
          <w:color w:val="222222"/>
          <w:sz w:val="28"/>
          <w:szCs w:val="28"/>
        </w:rPr>
      </w:pPr>
      <w:r w:rsidRPr="006C5FEC">
        <w:rPr>
          <w:rFonts w:ascii="Arial" w:eastAsia="Times New Roman" w:hAnsi="Arial" w:cs="Arial"/>
          <w:b/>
          <w:bCs/>
          <w:color w:val="222222"/>
          <w:sz w:val="28"/>
          <w:szCs w:val="28"/>
          <w:rtl/>
        </w:rPr>
        <w:t>وتم عرض مرئي لبرنامج أبحاث لشرح خطوات التسجيل على النظام وكيفية التقدم على المشروعات البحثية المدعومة ومتابعتها وتقديم التقارير المرحلية والنهائية التي توضح مراحل إنجاز البحث. وتم فتح باب النقاش للاستماع إلى أعضاء هيئة التدريس والتعرف على المعوقات التي تواجههم</w:t>
      </w:r>
      <w:r w:rsidR="006402D9">
        <w:rPr>
          <w:rFonts w:ascii="Arial" w:eastAsia="Times New Roman" w:hAnsi="Arial" w:cs="Arial" w:hint="cs"/>
          <w:b/>
          <w:bCs/>
          <w:color w:val="222222"/>
          <w:sz w:val="28"/>
          <w:szCs w:val="28"/>
          <w:rtl/>
        </w:rPr>
        <w:t>.</w:t>
      </w:r>
      <w:r w:rsidRPr="006C5FEC">
        <w:rPr>
          <w:rFonts w:ascii="Arial" w:eastAsia="Times New Roman" w:hAnsi="Arial" w:cs="Arial"/>
          <w:b/>
          <w:bCs/>
          <w:color w:val="222222"/>
          <w:sz w:val="28"/>
          <w:szCs w:val="28"/>
        </w:rPr>
        <w:t xml:space="preserve"> </w:t>
      </w:r>
    </w:p>
    <w:p w:rsidR="00351064" w:rsidRDefault="00351064">
      <w:pPr>
        <w:rPr>
          <w:rtl/>
        </w:rPr>
      </w:pPr>
    </w:p>
    <w:p w:rsidR="00FF2D57" w:rsidRPr="006C5FEC" w:rsidRDefault="00FF2D57" w:rsidP="00FF2D57">
      <w:pPr>
        <w:ind w:left="-1144"/>
      </w:pPr>
      <w:r w:rsidRPr="00FF2D57">
        <w:rPr>
          <w:rFonts w:cs="Arial"/>
          <w:noProof/>
          <w:rtl/>
        </w:rPr>
        <w:lastRenderedPageBreak/>
        <w:drawing>
          <wp:inline distT="0" distB="0" distL="0" distR="0">
            <wp:extent cx="12192000" cy="9144000"/>
            <wp:effectExtent l="0" t="0" r="0" b="0"/>
            <wp:docPr id="9" name="Picture 9" descr="D:\ALGHAT\portail\news32\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portail\news32\unnamed (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8" name="Picture 8" descr="D:\ALGHAT\portail\news32\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portail\news32\unnamed (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7" name="Picture 7" descr="D:\ALGHAT\portail\news32\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portail\news32\unnamed (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6" name="Picture 6" descr="D:\ALGHAT\portail\news32\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portail\news32\unnamed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5" name="Picture 5" descr="D:\ALGHAT\portail\news32\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portail\news32\unnamed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4" name="Picture 4" descr="D:\ALGHAT\portail\news32\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portail\news32\unname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3" name="Picture 3" descr="D:\ALGHAT\portail\news32\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portail\news32\unname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r w:rsidRPr="00FF2D57">
        <w:rPr>
          <w:rFonts w:cs="Arial"/>
          <w:noProof/>
          <w:rtl/>
        </w:rPr>
        <w:lastRenderedPageBreak/>
        <w:drawing>
          <wp:inline distT="0" distB="0" distL="0" distR="0">
            <wp:extent cx="12192000" cy="9144000"/>
            <wp:effectExtent l="0" t="0" r="0" b="0"/>
            <wp:docPr id="2" name="Picture 2" descr="D:\ALGHAT\portail\news32\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portail\news32\unnamed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bookmarkStart w:id="0" w:name="_GoBack"/>
      <w:r w:rsidRPr="00FF2D57">
        <w:rPr>
          <w:rFonts w:cs="Arial"/>
          <w:noProof/>
          <w:rtl/>
        </w:rPr>
        <w:lastRenderedPageBreak/>
        <w:drawing>
          <wp:inline distT="0" distB="0" distL="0" distR="0">
            <wp:extent cx="6419850" cy="6819900"/>
            <wp:effectExtent l="0" t="0" r="0" b="0"/>
            <wp:docPr id="1" name="Picture 1" descr="D:\ALGHAT\portail\news32\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portail\news32\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6819900"/>
                    </a:xfrm>
                    <a:prstGeom prst="rect">
                      <a:avLst/>
                    </a:prstGeom>
                    <a:noFill/>
                    <a:ln>
                      <a:noFill/>
                    </a:ln>
                  </pic:spPr>
                </pic:pic>
              </a:graphicData>
            </a:graphic>
          </wp:inline>
        </w:drawing>
      </w:r>
      <w:bookmarkEnd w:id="0"/>
    </w:p>
    <w:sectPr w:rsidR="00FF2D57" w:rsidRPr="006C5FEC"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A82"/>
    <w:rsid w:val="00351064"/>
    <w:rsid w:val="0052031C"/>
    <w:rsid w:val="006402D9"/>
    <w:rsid w:val="006C5FEC"/>
    <w:rsid w:val="00B86A82"/>
    <w:rsid w:val="00FF2D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7B105-B6FD-4388-94F1-3757E501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5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242994">
      <w:bodyDiv w:val="1"/>
      <w:marLeft w:val="0"/>
      <w:marRight w:val="0"/>
      <w:marTop w:val="0"/>
      <w:marBottom w:val="0"/>
      <w:divBdr>
        <w:top w:val="none" w:sz="0" w:space="0" w:color="auto"/>
        <w:left w:val="none" w:sz="0" w:space="0" w:color="auto"/>
        <w:bottom w:val="none" w:sz="0" w:space="0" w:color="auto"/>
        <w:right w:val="none" w:sz="0" w:space="0" w:color="auto"/>
      </w:divBdr>
      <w:divsChild>
        <w:div w:id="93599716">
          <w:marLeft w:val="0"/>
          <w:marRight w:val="600"/>
          <w:marTop w:val="0"/>
          <w:marBottom w:val="0"/>
          <w:divBdr>
            <w:top w:val="none" w:sz="0" w:space="0" w:color="auto"/>
            <w:left w:val="none" w:sz="0" w:space="0" w:color="auto"/>
            <w:bottom w:val="none" w:sz="0" w:space="0" w:color="auto"/>
            <w:right w:val="none" w:sz="0" w:space="0" w:color="auto"/>
          </w:divBdr>
        </w:div>
        <w:div w:id="1155799867">
          <w:marLeft w:val="0"/>
          <w:marRight w:val="600"/>
          <w:marTop w:val="0"/>
          <w:marBottom w:val="0"/>
          <w:divBdr>
            <w:top w:val="none" w:sz="0" w:space="0" w:color="auto"/>
            <w:left w:val="none" w:sz="0" w:space="0" w:color="auto"/>
            <w:bottom w:val="none" w:sz="0" w:space="0" w:color="auto"/>
            <w:right w:val="none" w:sz="0" w:space="0" w:color="auto"/>
          </w:divBdr>
        </w:div>
        <w:div w:id="786655671">
          <w:marLeft w:val="0"/>
          <w:marRight w:val="0"/>
          <w:marTop w:val="0"/>
          <w:marBottom w:val="0"/>
          <w:divBdr>
            <w:top w:val="none" w:sz="0" w:space="0" w:color="auto"/>
            <w:left w:val="none" w:sz="0" w:space="0" w:color="auto"/>
            <w:bottom w:val="none" w:sz="0" w:space="0" w:color="auto"/>
            <w:right w:val="none" w:sz="0" w:space="0" w:color="auto"/>
          </w:divBdr>
        </w:div>
        <w:div w:id="69415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107</Words>
  <Characters>614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2015-03-18T12:25:00Z</dcterms:created>
  <dcterms:modified xsi:type="dcterms:W3CDTF">2015-03-18T12:25:00Z</dcterms:modified>
</cp:coreProperties>
</file>