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5CFE61B8" w:rsidR="00BB0DC2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234D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عروض1</w:t>
            </w:r>
          </w:p>
        </w:tc>
      </w:tr>
      <w:tr w:rsidR="00B234D5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46374870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ARB291</w:t>
            </w:r>
          </w:p>
        </w:tc>
      </w:tr>
      <w:tr w:rsidR="00B234D5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38277CB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اللغة العربية</w:t>
            </w:r>
          </w:p>
        </w:tc>
      </w:tr>
      <w:tr w:rsidR="00B234D5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51E2D192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B234D5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4E9837E0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  <w:tr w:rsidR="00B234D5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40A4719A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5F2E3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5F2E3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5F2E3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5F2E3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5F2E3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5F2E3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5F2E3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5F2E3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5F2E3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5F2E3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5F2E3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5F2E3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5F2E3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5F2E3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058EA290" w:rsidR="00807FAF" w:rsidRPr="003302F2" w:rsidRDefault="00B234D5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4BFF1D98" w:rsidR="00A506A9" w:rsidRPr="005D2DDD" w:rsidRDefault="00B234D5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65670C99" w:rsidR="005C6B5C" w:rsidRPr="005D2DDD" w:rsidRDefault="00B234D5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5BE05EBF" w:rsidR="00550C20" w:rsidRPr="003302F2" w:rsidRDefault="00550C20" w:rsidP="00B234D5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  <w:r w:rsidR="00B234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14:paraId="0B35C87D" w14:textId="499FB973" w:rsidR="00550C20" w:rsidRPr="003302F2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004BF242" w:rsidR="00807FAF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B234D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B234D5" w:rsidRPr="005D2DDD" w14:paraId="033ADE38" w14:textId="77777777" w:rsidTr="00B234D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198D827B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34D5">
              <w:rPr>
                <w:rFonts w:asciiTheme="majorBidi" w:hAnsiTheme="majorBidi" w:cstheme="majorBidi"/>
                <w:rtl/>
              </w:rPr>
              <w:t>2× 14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64D356EA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34D5">
              <w:rPr>
                <w:rFonts w:asciiTheme="majorBidi" w:hAnsiTheme="majorBidi" w:cstheme="majorBidi"/>
                <w:rtl/>
              </w:rPr>
              <w:t>75  %</w:t>
            </w:r>
          </w:p>
        </w:tc>
      </w:tr>
      <w:tr w:rsidR="00B234D5" w:rsidRPr="005D2DDD" w14:paraId="5F192B30" w14:textId="77777777" w:rsidTr="00B234D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1ABA2B9F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34D5">
              <w:rPr>
                <w:rFonts w:asciiTheme="majorBidi" w:hAnsiTheme="majorBidi" w:cstheme="majorBidi"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32839B7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34D5">
              <w:rPr>
                <w:rFonts w:asciiTheme="majorBidi" w:hAnsiTheme="majorBidi" w:cstheme="majorBidi"/>
                <w:rtl/>
              </w:rPr>
              <w:t xml:space="preserve"> 0  %</w:t>
            </w:r>
          </w:p>
        </w:tc>
      </w:tr>
      <w:tr w:rsidR="00B234D5" w:rsidRPr="005D2DDD" w14:paraId="03788974" w14:textId="77777777" w:rsidTr="00B234D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693B2235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34D5">
              <w:rPr>
                <w:rFonts w:asciiTheme="majorBidi" w:hAnsiTheme="majorBidi" w:cstheme="majorBidi"/>
                <w:rtl/>
              </w:rPr>
              <w:t>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C9C277E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34D5">
              <w:rPr>
                <w:rFonts w:asciiTheme="majorBidi" w:hAnsiTheme="majorBidi" w:cstheme="majorBidi"/>
                <w:rtl/>
              </w:rPr>
              <w:t>25  %</w:t>
            </w:r>
          </w:p>
        </w:tc>
      </w:tr>
      <w:tr w:rsidR="00B234D5" w:rsidRPr="005D2DDD" w14:paraId="202F0F7B" w14:textId="77777777" w:rsidTr="00B234D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2DA3D741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34D5">
              <w:rPr>
                <w:rFonts w:asciiTheme="majorBidi" w:hAnsiTheme="majorBidi" w:cstheme="majorBidi"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0185A139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34D5">
              <w:rPr>
                <w:rFonts w:asciiTheme="majorBidi" w:hAnsiTheme="majorBidi" w:cstheme="majorBidi"/>
                <w:rtl/>
              </w:rPr>
              <w:t>0  %</w:t>
            </w:r>
          </w:p>
        </w:tc>
      </w:tr>
      <w:tr w:rsidR="00B234D5" w:rsidRPr="005D2DDD" w14:paraId="7C94DA73" w14:textId="77777777" w:rsidTr="00B234D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B234D5" w:rsidRPr="005D2DDD" w:rsidRDefault="00B234D5" w:rsidP="00B234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B234D5" w:rsidRPr="005D2DDD" w:rsidRDefault="00B234D5" w:rsidP="00B234D5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E86BB8E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34D5">
              <w:rPr>
                <w:rFonts w:asciiTheme="majorBidi" w:hAnsiTheme="majorBidi" w:cstheme="majorBidi"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681158B" w:rsidR="00B234D5" w:rsidRPr="00B234D5" w:rsidRDefault="00B234D5" w:rsidP="00B234D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  <w:r w:rsidRPr="00B234D5">
              <w:rPr>
                <w:rFonts w:asciiTheme="majorBidi" w:hAnsiTheme="majorBidi" w:cstheme="majorBidi"/>
                <w:rtl/>
              </w:rPr>
              <w:t xml:space="preserve"> 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11771F8B" w:rsidR="00026BDF" w:rsidRPr="000274EF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7861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7861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7861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2201DBE8" w:rsidR="00026BDF" w:rsidRPr="000274EF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786114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F992ADD" w14:textId="4762884A" w:rsidR="00673AFD" w:rsidRPr="00786114" w:rsidRDefault="00786114" w:rsidP="0078611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786114">
              <w:rPr>
                <w:rFonts w:asciiTheme="majorBidi" w:hAnsiTheme="majorBidi" w:cstheme="majorBidi"/>
                <w:rtl/>
              </w:rPr>
              <w:t>مقرر تخصصي يُعنى بدراسة موسيقى الشعر العربي، حيث يقوم الطلبة بدراسة بحور الشعر وقوافيه من خلال علمي العروض والقافية وما يتعلق بهما.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786114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786114" w:rsidRPr="005D2DDD" w14:paraId="5D9CF27F" w14:textId="77777777" w:rsidTr="00786114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7ABEAC13" w:rsidR="00786114" w:rsidRPr="00786114" w:rsidRDefault="00786114" w:rsidP="0078611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lang w:bidi="ar-EG"/>
              </w:rPr>
            </w:pPr>
            <w:r w:rsidRPr="00786114">
              <w:rPr>
                <w:rFonts w:asciiTheme="majorBidi" w:hAnsiTheme="majorBidi" w:cstheme="majorBidi"/>
                <w:b/>
                <w:rtl/>
              </w:rPr>
              <w:t>التعريف بعلم العروض، نشأته ومؤسسه، أهمية علم العروض ومصطلحاته.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786114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78611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86114" w:rsidRPr="005D2DDD" w14:paraId="30EFBBC8" w14:textId="1E8B614E" w:rsidTr="0078611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86114" w:rsidRPr="00B4292A" w:rsidRDefault="00786114" w:rsidP="00786114">
            <w:pPr>
              <w:bidi/>
              <w:rPr>
                <w:rFonts w:asciiTheme="majorBidi" w:hAnsiTheme="majorBidi" w:cstheme="majorBidi"/>
              </w:rPr>
            </w:pPr>
            <w:bookmarkStart w:id="13" w:name="_GoBack" w:colFirst="2" w:colLast="2"/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1774C64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ajorBidi" w:hAnsiTheme="majorBidi" w:cstheme="majorBidi"/>
                <w:rtl/>
              </w:rPr>
              <w:t>أن يحدد النظريات الحديثة في علم العروض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4B4EF8C1" w:rsidR="00786114" w:rsidRPr="00786114" w:rsidRDefault="00786114" w:rsidP="00731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86114">
              <w:rPr>
                <w:rFonts w:asciiTheme="majorBidi" w:hAnsiTheme="majorBidi" w:cstheme="majorBidi"/>
                <w:rtl/>
              </w:rPr>
              <w:t>ع1</w:t>
            </w:r>
          </w:p>
        </w:tc>
      </w:tr>
      <w:tr w:rsidR="00786114" w:rsidRPr="005D2DDD" w14:paraId="3806A3EC" w14:textId="55D3FA0F" w:rsidTr="0078611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86114" w:rsidRPr="00B4292A" w:rsidRDefault="00786114" w:rsidP="0078611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709D1BC6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</w:t>
            </w:r>
            <w:r w:rsidRPr="00786114">
              <w:rPr>
                <w:rFonts w:asciiTheme="majorBidi" w:hAnsiTheme="majorBidi" w:cstheme="majorBidi"/>
                <w:rtl/>
              </w:rPr>
              <w:t xml:space="preserve"> الأوزان العروضية</w:t>
            </w:r>
            <w:r>
              <w:rPr>
                <w:rFonts w:asciiTheme="majorBidi" w:hAnsiTheme="majorBidi" w:cstheme="majorBidi" w:hint="cs"/>
                <w:rtl/>
              </w:rPr>
              <w:t xml:space="preserve"> للبحور المختلفة.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25DC66F9" w:rsidR="00786114" w:rsidRPr="00786114" w:rsidRDefault="00786114" w:rsidP="00731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86114">
              <w:rPr>
                <w:rFonts w:asciiTheme="majorBidi" w:hAnsiTheme="majorBidi" w:cstheme="majorBidi"/>
                <w:rtl/>
              </w:rPr>
              <w:t>ع2</w:t>
            </w:r>
          </w:p>
        </w:tc>
      </w:tr>
      <w:tr w:rsidR="00416FE2" w:rsidRPr="005D2DDD" w14:paraId="5B2A5FFD" w14:textId="77777777" w:rsidTr="0078611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73111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78611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DC78DF8" w:rsidR="00416FE2" w:rsidRPr="00B4292A" w:rsidRDefault="007861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يتمكن من تقطيع الأبيات الشعرية.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1C3D31F4" w:rsidR="00416FE2" w:rsidRPr="00B4292A" w:rsidRDefault="00786114" w:rsidP="00731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7D1414" w14:textId="60019B8C" w:rsidTr="0078611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2434E4E0" w:rsidR="00416FE2" w:rsidRPr="00B4292A" w:rsidRDefault="007861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يستخرج الزحافات والعلل والقافية.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2B2298A" w:rsidR="00416FE2" w:rsidRPr="00B4292A" w:rsidRDefault="00786114" w:rsidP="00731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416FE2" w:rsidRPr="005D2DDD" w14:paraId="5946A00C" w14:textId="77777777" w:rsidTr="0078611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73111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78611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5C299C7B" w:rsidR="00416FE2" w:rsidRPr="00B4292A" w:rsidRDefault="007861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3650947" w:rsidR="00416FE2" w:rsidRPr="00B4292A" w:rsidRDefault="00786114" w:rsidP="00731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78611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786114" w:rsidRPr="005D2DDD" w14:paraId="7A7D722A" w14:textId="77777777" w:rsidTr="00786114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241BCF81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- مقدمة عن المقرر تتناول: تعريف الطلبة بالمقرر الدراسي، وأهدافه، ومفرداته، وطرق تقويمه.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14ECEF64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1ECDCD5F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45412F55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/>
                <w:rtl/>
                <w:lang w:bidi="ar-EG"/>
              </w:rPr>
              <w:t xml:space="preserve">التعريف </w:t>
            </w:r>
            <w:r w:rsidRPr="00786114">
              <w:rPr>
                <w:rFonts w:asciiTheme="minorBidi" w:hAnsiTheme="minorBidi" w:hint="cs"/>
                <w:rtl/>
                <w:lang w:bidi="ar-EG"/>
              </w:rPr>
              <w:t>بعلم العروض، ونشأته ومؤسسه، وأهميته</w:t>
            </w:r>
            <w:r w:rsidRPr="00786114">
              <w:rPr>
                <w:rFonts w:asciiTheme="minorBidi" w:hAnsiTheme="minorBidi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EG"/>
              </w:rPr>
              <w:t>ومصطلحاته.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60A87A56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123517E9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5D70025E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  <w:lang w:bidi="ar-EG"/>
              </w:rPr>
              <w:t>خطوات الكتابة العروضية</w:t>
            </w:r>
            <w:r w:rsidRPr="00786114">
              <w:rPr>
                <w:rFonts w:asciiTheme="minorBidi" w:hAnsiTheme="minorBidi" w:hint="cs"/>
                <w:rtl/>
                <w:lang w:bidi="ar-EG"/>
              </w:rPr>
              <w:t>، كيفية التقطيع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3A6A191F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7575697F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2D17A99D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الوحدات الصوتية ـ التفعيلات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135298F9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54E1ECC3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7FD2C13A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الزحافات ـ العلل ـ العلل التي تجري مجري الزحاف</w:t>
            </w:r>
            <w:r>
              <w:rPr>
                <w:rFonts w:asciiTheme="minorBidi" w:hAnsiTheme="min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62C352B6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2D456FE0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7A6DBCF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534BBC10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الدوائر العروضية</w:t>
            </w:r>
            <w:r>
              <w:rPr>
                <w:rFonts w:asciiTheme="minorBidi" w:hAnsiTheme="minorBidi" w:hint="cs"/>
                <w:rtl/>
                <w:lang w:bidi="ar-EG"/>
              </w:rPr>
              <w:t>.</w:t>
            </w:r>
            <w:r w:rsidRPr="00786114">
              <w:rPr>
                <w:rFonts w:asciiTheme="minorBidi" w:hAnsiTheme="minorBidi" w:hint="cs"/>
                <w:rtl/>
                <w:lang w:bidi="ar-EG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7A48EA2E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4FC7AFF6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4E1EE" w14:textId="274B52D7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C4918" w14:textId="1B7AA488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اختبار منتصف الفصل الدراسي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ACEB32" w14:textId="5A4CCD49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2722A133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308FB" w14:textId="0FB5D641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C4B77" w14:textId="7A7A8554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  <w:lang w:bidi="ar-EG"/>
              </w:rPr>
              <w:t>البحور الشعرية: أولاًـ البحور مفردة التفعيلة</w:t>
            </w:r>
            <w:r w:rsidRPr="00786114">
              <w:rPr>
                <w:rFonts w:asciiTheme="minorBidi" w:hAnsiTheme="minorBidi" w:hint="cs"/>
                <w:rtl/>
                <w:lang w:bidi="ar-EG"/>
              </w:rPr>
              <w:t>: 1 ـ بحر المتقارب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77FC9B" w14:textId="4F6C5CFC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09AF56D2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6FEC3" w14:textId="4DE92E6A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832C3" w14:textId="4959DB0E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2 ـ بحر المتدارك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05E52" w14:textId="0B3805DE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5F9732F8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34315" w14:textId="05A67832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15AAA" w14:textId="17358586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3 ـ بحر الكامل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B00406" w14:textId="7F45D2B6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0F0987E5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8029E" w14:textId="5E5DC7EA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20F2" w14:textId="7B502C8F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4 ـ بحر الوافر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51AA93" w14:textId="34B191BF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16C12690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D74A2" w14:textId="4ECB4D39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0388D" w14:textId="4DCA63B5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5 ـ بحر الهزج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660ED" w14:textId="1B310928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46CC9216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CF483" w14:textId="685E6F27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D0162" w14:textId="685FF709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inorBidi" w:hAnsiTheme="minorBidi" w:hint="cs"/>
                <w:rtl/>
                <w:lang w:bidi="ar-EG"/>
              </w:rPr>
              <w:t>6 ـ بحر الرجز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AE47E" w14:textId="433902EC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86114" w:rsidRPr="005D2DDD" w14:paraId="698EB2E5" w14:textId="77777777" w:rsidTr="0078611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97C0E" w14:textId="09DB1725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8D543" w14:textId="4494FDC5" w:rsidR="00786114" w:rsidRPr="00786114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proofErr w:type="gramStart"/>
            <w:r w:rsidRPr="00786114">
              <w:rPr>
                <w:rFonts w:asciiTheme="minorBidi" w:hAnsiTheme="minorBidi" w:hint="cs"/>
                <w:rtl/>
                <w:lang w:bidi="ar-EG"/>
              </w:rPr>
              <w:t>7- بحر</w:t>
            </w:r>
            <w:proofErr w:type="gramEnd"/>
            <w:r w:rsidRPr="00786114">
              <w:rPr>
                <w:rFonts w:asciiTheme="minorBidi" w:hAnsiTheme="minorBidi" w:hint="cs"/>
                <w:rtl/>
                <w:lang w:bidi="ar-EG"/>
              </w:rPr>
              <w:t xml:space="preserve"> الرمل</w:t>
            </w:r>
            <w:r>
              <w:rPr>
                <w:rFonts w:asciiTheme="minorBidi" w:hAnsiTheme="minorBidi" w:hint="cs"/>
                <w:rtl/>
                <w:lang w:bidi="ar-EG"/>
              </w:rPr>
              <w:t>.</w:t>
            </w:r>
            <w:r w:rsidRPr="00786114">
              <w:rPr>
                <w:rFonts w:asciiTheme="minorBidi" w:hAnsiTheme="minorBidi" w:hint="cs"/>
                <w:rtl/>
                <w:lang w:bidi="ar-EG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A63AC" w14:textId="7D31E4D5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225ED" w:rsidRPr="005D2DDD" w14:paraId="59B12369" w14:textId="77777777" w:rsidTr="00786114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7E24BC0E" w:rsidR="00D225ED" w:rsidRPr="005D2DDD" w:rsidRDefault="007861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D5503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D5503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786114" w:rsidRPr="005D2DDD" w14:paraId="7D932913" w14:textId="77777777" w:rsidTr="00D550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53B718CF" w:rsidR="00786114" w:rsidRPr="00DE07AD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86114">
              <w:rPr>
                <w:rFonts w:asciiTheme="majorBidi" w:hAnsiTheme="majorBidi" w:cstheme="majorBidi"/>
                <w:rtl/>
              </w:rPr>
              <w:t>أن يحدد النظريات الحديثة في علم العروض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4BB49A2B" w14:textId="65AC7B02" w:rsidR="00786114" w:rsidRPr="00786114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86114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proofErr w:type="gramStart"/>
            <w:r w:rsidRPr="00786114">
              <w:rPr>
                <w:rFonts w:asciiTheme="majorBidi" w:hAnsiTheme="majorBidi" w:cstheme="majorBidi"/>
                <w:rtl/>
              </w:rPr>
              <w:t xml:space="preserve">-  </w:t>
            </w:r>
            <w:proofErr w:type="gramEnd"/>
            <w:r w:rsidRPr="00786114">
              <w:rPr>
                <w:rFonts w:asciiTheme="majorBidi" w:hAnsiTheme="majorBidi" w:cstheme="majorBidi"/>
                <w:rtl/>
              </w:rPr>
              <w:t>العصف الذهني – التعلم التعاوني.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5DB2BF28" w14:textId="77777777" w:rsidR="00786114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86114">
              <w:rPr>
                <w:rFonts w:asciiTheme="majorBidi" w:hAnsiTheme="majorBidi" w:cstheme="majorBidi"/>
                <w:rtl/>
                <w:lang w:bidi="ar-EG"/>
              </w:rPr>
              <w:t>الاختبارات الشفوية والتحريرية</w:t>
            </w:r>
            <w:r>
              <w:rPr>
                <w:rFonts w:asciiTheme="majorBidi" w:hAnsiTheme="majorBidi" w:cstheme="majorBidi"/>
                <w:rtl/>
                <w:lang w:bidi="ar-EG"/>
              </w:rPr>
              <w:t xml:space="preserve"> – لواجبات – البحوث العلمية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6A8B5044" w14:textId="6DBF4479" w:rsidR="00786114" w:rsidRPr="00786114" w:rsidRDefault="00786114" w:rsidP="0078611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86114">
              <w:rPr>
                <w:rFonts w:asciiTheme="majorBidi" w:hAnsiTheme="majorBidi" w:cstheme="majorBidi"/>
                <w:rtl/>
                <w:lang w:bidi="ar-EG"/>
              </w:rPr>
              <w:t>المتابعة والملاحظة في قاعة الدرس.</w:t>
            </w:r>
          </w:p>
        </w:tc>
      </w:tr>
      <w:tr w:rsidR="00786114" w:rsidRPr="005D2DDD" w14:paraId="59024F89" w14:textId="77777777" w:rsidTr="00D550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2D5C3C45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323FAE58" w:rsidR="00786114" w:rsidRPr="00DE07AD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</w:t>
            </w:r>
            <w:r w:rsidRPr="00786114">
              <w:rPr>
                <w:rFonts w:asciiTheme="majorBidi" w:hAnsiTheme="majorBidi" w:cstheme="majorBidi"/>
                <w:rtl/>
              </w:rPr>
              <w:t xml:space="preserve"> الأوزان العروضية</w:t>
            </w:r>
            <w:r>
              <w:rPr>
                <w:rFonts w:asciiTheme="majorBidi" w:hAnsiTheme="majorBidi" w:cstheme="majorBidi" w:hint="cs"/>
                <w:rtl/>
              </w:rPr>
              <w:t xml:space="preserve"> للبحور المختلفة.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  <w:vAlign w:val="center"/>
          </w:tcPr>
          <w:p w14:paraId="1B2F1FA7" w14:textId="0DF361FB" w:rsidR="00786114" w:rsidRPr="00DE07AD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  <w:vAlign w:val="center"/>
          </w:tcPr>
          <w:p w14:paraId="79DE1CC3" w14:textId="7DB46E2B" w:rsidR="00786114" w:rsidRPr="00DE07AD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D5503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786114" w:rsidRPr="005D2DDD" w14:paraId="4D836130" w14:textId="77777777" w:rsidTr="00D550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49B9CFC6" w:rsidR="00786114" w:rsidRPr="00DE07AD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يتمكن من تقطيع الأبيات الشعرية.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2934983E" w14:textId="202B0455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86114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proofErr w:type="gramStart"/>
            <w:r w:rsidRPr="00786114">
              <w:rPr>
                <w:rFonts w:asciiTheme="majorBidi" w:hAnsiTheme="majorBidi" w:cstheme="majorBidi"/>
                <w:rtl/>
              </w:rPr>
              <w:t xml:space="preserve">-  </w:t>
            </w:r>
            <w:proofErr w:type="gramEnd"/>
            <w:r w:rsidRPr="00786114">
              <w:rPr>
                <w:rFonts w:asciiTheme="majorBidi" w:hAnsiTheme="majorBidi" w:cstheme="majorBidi"/>
                <w:rtl/>
              </w:rPr>
              <w:t>العصف الذهني – التعلم التعاوني.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02A21340" w14:textId="77777777" w:rsidR="00786114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86114">
              <w:rPr>
                <w:rFonts w:asciiTheme="majorBidi" w:hAnsiTheme="majorBidi" w:cstheme="majorBidi"/>
                <w:rtl/>
                <w:lang w:bidi="ar-EG"/>
              </w:rPr>
              <w:t>الاختبارات الشفوية والتحريرية</w:t>
            </w:r>
            <w:r>
              <w:rPr>
                <w:rFonts w:asciiTheme="majorBidi" w:hAnsiTheme="majorBidi" w:cstheme="majorBidi"/>
                <w:rtl/>
                <w:lang w:bidi="ar-EG"/>
              </w:rPr>
              <w:t xml:space="preserve"> – لواجبات – البحوث العلمية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61C13E64" w14:textId="31C58C3F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86114">
              <w:rPr>
                <w:rFonts w:asciiTheme="majorBidi" w:hAnsiTheme="majorBidi" w:cstheme="majorBidi"/>
                <w:rtl/>
                <w:lang w:bidi="ar-EG"/>
              </w:rPr>
              <w:t>المتابعة والملاحظة في قاعة الدرس.</w:t>
            </w:r>
          </w:p>
        </w:tc>
      </w:tr>
      <w:tr w:rsidR="00786114" w:rsidRPr="005D2DDD" w14:paraId="1AA55F8C" w14:textId="77777777" w:rsidTr="00D550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1EC920DF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7864CBB9" w:rsidR="00786114" w:rsidRPr="00DE07AD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يستخرج الزحافات والعلل والقافية.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  <w:vAlign w:val="center"/>
          </w:tcPr>
          <w:p w14:paraId="52299E06" w14:textId="46B92A66" w:rsidR="00786114" w:rsidRPr="00DE07AD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  <w:vAlign w:val="center"/>
          </w:tcPr>
          <w:p w14:paraId="21A03887" w14:textId="1E769830" w:rsidR="00786114" w:rsidRPr="00DE07AD" w:rsidRDefault="00786114" w:rsidP="0078611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D5503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D550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8E4B6F6" w:rsidR="00A674E6" w:rsidRPr="00DE07AD" w:rsidRDefault="007861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80FBA2" w14:textId="77777777" w:rsidR="00A674E6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14:paraId="78BF2B8A" w14:textId="6F50B9A8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932C69" w14:textId="0FB35776" w:rsidR="00A674E6" w:rsidRDefault="00786114" w:rsidP="007861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-المتابعة والملاحظة.</w:t>
            </w:r>
          </w:p>
          <w:p w14:paraId="58F639B4" w14:textId="6E2EFC5E" w:rsidR="00786114" w:rsidRPr="00DE07AD" w:rsidRDefault="00786114" w:rsidP="0078611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 والواجبات.</w:t>
            </w:r>
          </w:p>
        </w:tc>
      </w:tr>
    </w:tbl>
    <w:p w14:paraId="26B38947" w14:textId="1A1B7524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D5503D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D5503D" w:rsidRPr="005D2DDD" w14:paraId="2A1E4DD6" w14:textId="77777777" w:rsidTr="00D5503D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D5503D" w:rsidRPr="009D1E6C" w:rsidRDefault="00D5503D" w:rsidP="00D55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1A459021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الاختبار التحريري (الأعمال الفصلية)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79B71096" w:rsidR="00D5503D" w:rsidRPr="00D5503D" w:rsidRDefault="00D5503D" w:rsidP="00D550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7F043915" w:rsidR="00D5503D" w:rsidRPr="00D5503D" w:rsidRDefault="00D5503D" w:rsidP="00D550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D5503D" w:rsidRPr="005D2DDD" w14:paraId="0D4AB978" w14:textId="77777777" w:rsidTr="00D5503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D5503D" w:rsidRPr="009D1E6C" w:rsidRDefault="00D5503D" w:rsidP="00D55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600EDEBA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شفهي وحفظ ومشاركة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35836867" w:rsidR="00D5503D" w:rsidRPr="00D5503D" w:rsidRDefault="00D5503D" w:rsidP="00D550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0D49014D" w:rsidR="00D5503D" w:rsidRPr="00D5503D" w:rsidRDefault="00D5503D" w:rsidP="00D550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D5503D" w:rsidRPr="005D2DDD" w14:paraId="37B06F1E" w14:textId="77777777" w:rsidTr="00D5503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D5503D" w:rsidRPr="009D1E6C" w:rsidRDefault="00D5503D" w:rsidP="00D5503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44C39E32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التفاعل في البلاك بورد وحل الواجبات وعمل بحث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F98B8FC" w:rsidR="00D5503D" w:rsidRPr="00D5503D" w:rsidRDefault="00D5503D" w:rsidP="00D550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40FD66B3" w:rsidR="00D5503D" w:rsidRPr="00D5503D" w:rsidRDefault="00D5503D" w:rsidP="00D550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D5503D" w:rsidRPr="005D2DDD" w14:paraId="46A84238" w14:textId="77777777" w:rsidTr="00D5503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D5503D" w:rsidRPr="009D1E6C" w:rsidRDefault="00D5503D" w:rsidP="00D5503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459C1FC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الامتحان النهائي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1273BC0A" w:rsidR="00D5503D" w:rsidRPr="00D5503D" w:rsidRDefault="00D5503D" w:rsidP="00D550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الأسبوع الخامس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7D0176CA" w:rsidR="00D5503D" w:rsidRPr="00D5503D" w:rsidRDefault="00D5503D" w:rsidP="00D550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60 %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D5503D" w14:paraId="717993A5" w14:textId="77777777" w:rsidTr="004942AF">
        <w:trPr>
          <w:trHeight w:val="1298"/>
        </w:trPr>
        <w:tc>
          <w:tcPr>
            <w:tcW w:w="9571" w:type="dxa"/>
          </w:tcPr>
          <w:p w14:paraId="7E7150A7" w14:textId="06D93E33" w:rsidR="00D5503D" w:rsidRPr="00D5503D" w:rsidRDefault="00D5503D" w:rsidP="00D5503D">
            <w:pPr>
              <w:bidi/>
              <w:jc w:val="both"/>
              <w:rPr>
                <w:lang w:val="en-AU" w:bidi="ar-EG"/>
              </w:rPr>
            </w:pPr>
            <w:r w:rsidRPr="00D5503D">
              <w:rPr>
                <w:rtl/>
              </w:rPr>
              <w:t>1-متابعة</w:t>
            </w:r>
            <w:r w:rsidRPr="00D5503D">
              <w:rPr>
                <w:rtl/>
                <w:lang w:val="en-AU" w:bidi="ar-EG"/>
              </w:rPr>
              <w:t xml:space="preserve"> الطلبة المتعثرين وإرشادهم. </w:t>
            </w:r>
          </w:p>
          <w:p w14:paraId="5C30161F" w14:textId="3AC9D0C2" w:rsidR="00D5503D" w:rsidRPr="00D5503D" w:rsidRDefault="00D5503D" w:rsidP="00D5503D">
            <w:pPr>
              <w:bidi/>
              <w:jc w:val="both"/>
              <w:rPr>
                <w:rtl/>
                <w:lang w:val="en-AU" w:bidi="ar-EG"/>
              </w:rPr>
            </w:pPr>
            <w:r w:rsidRPr="00D5503D">
              <w:rPr>
                <w:rtl/>
                <w:lang w:val="en-AU" w:bidi="ar-EG"/>
              </w:rPr>
              <w:t>2-توجيه الطلبة إلى الالتزام بالخطة الدراسية.</w:t>
            </w:r>
          </w:p>
          <w:p w14:paraId="3BCD7C0D" w14:textId="78922660" w:rsidR="00D5503D" w:rsidRPr="00D5503D" w:rsidRDefault="00D5503D" w:rsidP="00D5503D">
            <w:pPr>
              <w:bidi/>
              <w:jc w:val="both"/>
              <w:rPr>
                <w:rtl/>
                <w:lang w:val="en-AU" w:bidi="ar-EG"/>
              </w:rPr>
            </w:pPr>
            <w:r w:rsidRPr="00D5503D">
              <w:rPr>
                <w:rtl/>
                <w:lang w:val="en-AU" w:bidi="ar-EG"/>
              </w:rPr>
              <w:t>3-تقديم النصائح للطلبة تعينهم على التفكير والتدبر والبحث في المادة العلمية وليس الحفظ والتلقين.</w:t>
            </w:r>
          </w:p>
          <w:p w14:paraId="53013C77" w14:textId="6C7B1961" w:rsidR="00013764" w:rsidRPr="00D5503D" w:rsidRDefault="00D5503D" w:rsidP="00D5503D">
            <w:pPr>
              <w:bidi/>
              <w:jc w:val="both"/>
              <w:rPr>
                <w:lang w:bidi="ar-EG"/>
              </w:rPr>
            </w:pPr>
            <w:r w:rsidRPr="00D5503D">
              <w:rPr>
                <w:rtl/>
                <w:lang w:val="en-AU" w:bidi="ar-EG"/>
              </w:rPr>
              <w:t>4-حث الطلبة على الارتقاء بمستواهم العلمي من خلال القراءة المستمرة.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68B1C086" w:rsidR="005612EC" w:rsidRPr="00D5503D" w:rsidRDefault="00252CF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rtl/>
                <w:lang w:bidi="ar-EG"/>
              </w:rPr>
              <w:t>موسوعة العروض والقافية. سعد بن عبد الله الواصل.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67500BBB" w:rsidR="005612EC" w:rsidRPr="00D5503D" w:rsidRDefault="00D5503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/>
                <w:rtl/>
                <w:lang w:val="en-AU"/>
              </w:rPr>
              <w:t>أهدى سبيل إلى علمي الخليل، محمود مصطفى، تحقيق: سعيد محمد اللحام، عالم الكتب: بيروت، 1996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63ECD058" w14:textId="2B26B9C8" w:rsidR="00D5503D" w:rsidRPr="00D5503D" w:rsidRDefault="00D5503D" w:rsidP="00D5503D">
            <w:pPr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D5503D">
              <w:rPr>
                <w:rFonts w:asciiTheme="majorBidi" w:hAnsiTheme="majorBidi" w:cstheme="majorBidi"/>
                <w:rtl/>
                <w:lang w:bidi="ar-EG"/>
              </w:rPr>
              <w:t>موسوعة الشعر العربي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0F01B29D" w14:textId="08AF4E8A" w:rsidR="00D5503D" w:rsidRPr="00D5503D" w:rsidRDefault="00D5503D" w:rsidP="00D5503D">
            <w:pPr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D5503D">
              <w:rPr>
                <w:rFonts w:asciiTheme="majorBidi" w:hAnsiTheme="majorBidi" w:cstheme="majorBidi"/>
                <w:rtl/>
                <w:lang w:bidi="ar-EG"/>
              </w:rPr>
              <w:t>مكتبـــة الأدب الرقميـــــــة والمواقع التعليميـــــة المتخصصــــــــة، وبرامــج مواقع الجامعـ</w:t>
            </w:r>
            <w:r>
              <w:rPr>
                <w:rFonts w:asciiTheme="majorBidi" w:hAnsiTheme="majorBidi" w:cstheme="majorBidi"/>
                <w:rtl/>
                <w:lang w:bidi="ar-EG"/>
              </w:rPr>
              <w:t>ــات ذات الصلــــــــة بالموضوع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4F2DEC87" w14:textId="77777777" w:rsidR="00D5503D" w:rsidRPr="00D5503D" w:rsidRDefault="00D5503D" w:rsidP="00D5503D">
            <w:pPr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D5503D">
              <w:rPr>
                <w:rFonts w:asciiTheme="majorBidi" w:hAnsiTheme="majorBidi" w:cstheme="majorBidi"/>
                <w:lang w:bidi="ar-EG"/>
              </w:rPr>
              <w:t>http://www.al-mostafa.com/index.htm</w:t>
            </w:r>
          </w:p>
          <w:p w14:paraId="2FD7D96D" w14:textId="77777777" w:rsidR="00D5503D" w:rsidRPr="00D5503D" w:rsidRDefault="00D5503D" w:rsidP="00D5503D">
            <w:pPr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D5503D">
              <w:rPr>
                <w:rFonts w:asciiTheme="majorBidi" w:hAnsiTheme="majorBidi" w:cstheme="majorBidi"/>
                <w:rtl/>
                <w:lang w:bidi="ar-EG"/>
              </w:rPr>
              <w:t>مكتبة المصطفى</w:t>
            </w:r>
          </w:p>
          <w:p w14:paraId="06BCF109" w14:textId="77777777" w:rsidR="00D5503D" w:rsidRPr="00D5503D" w:rsidRDefault="00D5503D" w:rsidP="00D5503D">
            <w:pPr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/>
                <w:lang w:bidi="ar-EG"/>
              </w:rPr>
              <w:t>http://www.alwaraq.net/index</w:t>
            </w:r>
            <w:r w:rsidRPr="00D5503D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1822ED46" w14:textId="19778FDB" w:rsidR="005612EC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/>
                <w:rtl/>
                <w:lang w:bidi="ar-EG"/>
              </w:rPr>
              <w:t>موقع الوراق</w:t>
            </w: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1E459FED" w14:textId="5D3A9271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D5503D">
              <w:rPr>
                <w:rFonts w:asciiTheme="majorBidi" w:hAnsiTheme="majorBidi" w:cstheme="majorBidi"/>
                <w:rtl/>
                <w:lang w:bidi="ar-EG"/>
              </w:rPr>
              <w:t>مكتبـــة الأدب الرقميــة والمواقع التعليميـــــة المتخصص</w:t>
            </w:r>
            <w:r>
              <w:rPr>
                <w:rFonts w:asciiTheme="majorBidi" w:hAnsiTheme="majorBidi" w:cstheme="majorBidi"/>
                <w:rtl/>
                <w:lang w:bidi="ar-EG"/>
              </w:rPr>
              <w:t>ــة</w:t>
            </w:r>
            <w:r w:rsidRPr="00D5503D">
              <w:rPr>
                <w:rFonts w:asciiTheme="majorBidi" w:hAnsiTheme="majorBidi" w:cstheme="majorBidi"/>
                <w:rtl/>
                <w:lang w:bidi="ar-EG"/>
              </w:rPr>
              <w:t>، وبرامــج مواقع الجامعـــات ذات الصلــــــــة بالموضوع</w:t>
            </w:r>
          </w:p>
          <w:p w14:paraId="7BA3EB9E" w14:textId="70150F2D" w:rsidR="005612EC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/>
                <w:rtl/>
                <w:lang w:bidi="ar-EG"/>
              </w:rPr>
              <w:t>محركات البحث على الانترنت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D5503D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5503D" w:rsidRPr="005D2DDD" w14:paraId="3248C2F9" w14:textId="77777777" w:rsidTr="00D5503D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5503D" w:rsidRPr="005D2DDD" w:rsidRDefault="00D5503D" w:rsidP="00D55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5503D" w:rsidRPr="005D2DDD" w:rsidRDefault="00D5503D" w:rsidP="00D550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7E628D18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القاعات الدراسية المجهزة بأجهزة العرض والانترنت</w:t>
            </w:r>
          </w:p>
        </w:tc>
      </w:tr>
      <w:tr w:rsidR="00D5503D" w:rsidRPr="005D2DDD" w14:paraId="466B5979" w14:textId="77777777" w:rsidTr="00D5503D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5503D" w:rsidRPr="005D2DDD" w:rsidRDefault="00D5503D" w:rsidP="00D55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D5503D" w:rsidRPr="005D2DDD" w:rsidRDefault="00D5503D" w:rsidP="00D5503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25CBCA81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جهاز عرض + سبورة ذكية</w:t>
            </w:r>
          </w:p>
        </w:tc>
      </w:tr>
      <w:tr w:rsidR="00D5503D" w:rsidRPr="005D2DDD" w14:paraId="14EDB074" w14:textId="77777777" w:rsidTr="00D5503D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5503D" w:rsidRPr="00C36A18" w:rsidRDefault="00D5503D" w:rsidP="00D5503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16248936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الانترنت في المنصة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D5503D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D5503D" w:rsidRPr="005D2DDD" w14:paraId="493EFCA2" w14:textId="77777777" w:rsidTr="00D5503D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57E057D9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 w:rsidRPr="00D5503D">
              <w:rPr>
                <w:rFonts w:asciiTheme="majorBidi" w:hAnsiTheme="majorBidi" w:cstheme="majorBidi" w:hint="cs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709DB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4161F139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5503D" w:rsidRPr="005D2DDD" w14:paraId="7C0C879C" w14:textId="77777777" w:rsidTr="00D5503D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56FE94D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حماس الأستاذ في تقديم المادة العلمية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115627C3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24E25B" w14:textId="31400FD3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5503D" w:rsidRPr="005D2DDD" w14:paraId="6B733EFA" w14:textId="77777777" w:rsidTr="00D5503D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1ABDD09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394B4B68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F17B479" w14:textId="1898A3E9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5503D" w:rsidRPr="005D2DDD" w14:paraId="3EB6ABFA" w14:textId="77777777" w:rsidTr="00D5503D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32D4E4EE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تشجيع الأستاذ للطلبة لتقديم أفضل ما يملكون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2C5F5CA6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8371EF" w14:textId="61720C24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5503D" w:rsidRPr="005D2DDD" w14:paraId="07A2746E" w14:textId="77777777" w:rsidTr="00D5503D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6F48B7FD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تشجيع الأستاذ للطلاب على التفاعل في المحاضرة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53C748DD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 xml:space="preserve">الطلبة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D8C24B" w14:textId="1F432C1D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5503D" w:rsidRPr="005D2DDD" w14:paraId="1ADF20D4" w14:textId="77777777" w:rsidTr="00D5503D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6F00289A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متابعة الأستاذ لتقدمي في المقرر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74229481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D4F6B95" w14:textId="6DA7FCBE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5503D" w:rsidRPr="005D2DDD" w14:paraId="062A5DB2" w14:textId="77777777" w:rsidTr="00D5503D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6097E3CE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قيام الأستاذ بمسؤولياته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0B4D7F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114253" w14:textId="52A8DE0C" w:rsidR="00D5503D" w:rsidRPr="00D5503D" w:rsidRDefault="00D5503D" w:rsidP="00D5503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5503D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684C28ED" w:rsidR="00497B70" w:rsidRPr="00E115D6" w:rsidRDefault="00D5503D" w:rsidP="00D5503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54913A69" w:rsidR="00497B70" w:rsidRPr="00E115D6" w:rsidRDefault="00252CF1" w:rsidP="00252CF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627AA642" w:rsidR="00497B70" w:rsidRPr="00E115D6" w:rsidRDefault="00252CF1" w:rsidP="00252CF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3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948A" w14:textId="77777777" w:rsidR="005F2E3C" w:rsidRDefault="005F2E3C">
      <w:r>
        <w:separator/>
      </w:r>
    </w:p>
  </w:endnote>
  <w:endnote w:type="continuationSeparator" w:id="0">
    <w:p w14:paraId="31CB6536" w14:textId="77777777" w:rsidR="005F2E3C" w:rsidRDefault="005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3111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3111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82475" w14:textId="77777777" w:rsidR="005F2E3C" w:rsidRDefault="005F2E3C">
      <w:r>
        <w:separator/>
      </w:r>
    </w:p>
  </w:footnote>
  <w:footnote w:type="continuationSeparator" w:id="0">
    <w:p w14:paraId="4EC6D214" w14:textId="77777777" w:rsidR="005F2E3C" w:rsidRDefault="005F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6059"/>
    <w:multiLevelType w:val="hybridMultilevel"/>
    <w:tmpl w:val="2CCE35F4"/>
    <w:lvl w:ilvl="0" w:tplc="4790D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0D69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CF1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D7957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2E3C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114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114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34D5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03D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4BE42-09D0-418F-AA99-4A7FAB0A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6688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6</cp:revision>
  <cp:lastPrinted>2020-04-23T14:46:00Z</cp:lastPrinted>
  <dcterms:created xsi:type="dcterms:W3CDTF">2020-09-21T05:36:00Z</dcterms:created>
  <dcterms:modified xsi:type="dcterms:W3CDTF">2021-02-16T19:19:00Z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